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0364" w14:textId="7EB9F55D" w:rsidR="00D35CFF" w:rsidRPr="00D35CFF" w:rsidRDefault="00D35CFF" w:rsidP="00D35CFF">
      <w:pPr>
        <w:rPr>
          <w:rFonts w:ascii="Verdana" w:hAnsi="Verdana"/>
          <w:b/>
          <w:sz w:val="32"/>
          <w:szCs w:val="32"/>
        </w:rPr>
      </w:pPr>
      <w:r w:rsidRPr="00D35CFF">
        <w:rPr>
          <w:rFonts w:ascii="Verdana" w:hAnsi="Verdana"/>
          <w:b/>
          <w:sz w:val="32"/>
          <w:szCs w:val="32"/>
        </w:rPr>
        <w:t>Nová dokumentární série Šéflékařky přináší intimní pohled do práce tří významných českých lékařek</w:t>
      </w:r>
    </w:p>
    <w:p w14:paraId="77F5ACA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6ECD14B" w14:textId="515CF4A6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85321">
        <w:rPr>
          <w:rFonts w:ascii="Verdana" w:hAnsi="Verdana"/>
          <w:noProof/>
          <w:color w:val="auto"/>
          <w:sz w:val="18"/>
          <w:szCs w:val="18"/>
        </w:rPr>
        <w:t>4. dubna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625E94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9A83C74" w14:textId="00C6B5B1" w:rsidR="00D35CFF" w:rsidRPr="00D35CFF" w:rsidRDefault="00D35CFF" w:rsidP="00D35CFF">
      <w:pPr>
        <w:spacing w:line="260" w:lineRule="exact"/>
        <w:jc w:val="both"/>
        <w:rPr>
          <w:rFonts w:ascii="Verdana" w:eastAsia="Times New Roman" w:hAnsi="Verdana"/>
          <w:b/>
          <w:color w:val="auto"/>
          <w:sz w:val="18"/>
          <w:szCs w:val="18"/>
          <w:lang w:eastAsia="cs-CZ"/>
        </w:rPr>
      </w:pPr>
      <w:r w:rsidRPr="00D35CFF">
        <w:rPr>
          <w:rFonts w:ascii="Verdana" w:eastAsia="Times New Roman" w:hAnsi="Verdana"/>
          <w:b/>
          <w:color w:val="auto"/>
          <w:sz w:val="18"/>
          <w:szCs w:val="18"/>
          <w:lang w:eastAsia="cs-CZ"/>
        </w:rPr>
        <w:t xml:space="preserve">Jaké to je čelit každodenní realitě nemocniční praxe, vést klíčová lékařská pracoviště a současně zvládat tíhu odpovědnosti, kterou tato povolání přinášejí? Nová pětidílná dokumentární série České televize Šéflékařky představuje příběhy tří špičkových českých lékařek, které se denně potýkají s vypjatými situacemi na svých odděleních a zároveň hledají rovnováhu mezi profesním a osobním životem. </w:t>
      </w:r>
    </w:p>
    <w:p w14:paraId="5EA3EB4A" w14:textId="77777777" w:rsidR="003B26F7" w:rsidRDefault="003B26F7" w:rsidP="00D35CFF">
      <w:pPr>
        <w:pStyle w:val="Textzprvy"/>
        <w:spacing w:after="0"/>
      </w:pPr>
    </w:p>
    <w:p w14:paraId="25BEF362" w14:textId="59FC1A93" w:rsidR="00D35CFF" w:rsidRPr="00C4074A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4074A">
        <w:rPr>
          <w:rFonts w:ascii="Verdana" w:hAnsi="Verdana"/>
          <w:i/>
          <w:iCs/>
          <w:sz w:val="18"/>
          <w:szCs w:val="18"/>
        </w:rPr>
        <w:t xml:space="preserve">„Chceme ukázat nejen vysokou profesionalitu a obětavost </w:t>
      </w:r>
      <w:r w:rsidR="009C45C5" w:rsidRPr="00785321">
        <w:rPr>
          <w:rFonts w:ascii="Verdana" w:hAnsi="Verdana"/>
          <w:i/>
          <w:iCs/>
          <w:color w:val="auto"/>
          <w:sz w:val="18"/>
          <w:szCs w:val="18"/>
        </w:rPr>
        <w:t>našich hrdinek</w:t>
      </w:r>
      <w:r w:rsidRPr="00C4074A">
        <w:rPr>
          <w:rFonts w:ascii="Verdana" w:hAnsi="Verdana"/>
          <w:i/>
          <w:iCs/>
          <w:sz w:val="18"/>
          <w:szCs w:val="18"/>
        </w:rPr>
        <w:t>, ale také osobní momenty, které obor medicíny přináší. Ačkoliv každá z nich vede jiné pracoviště, spojuje je neustálý boj o životy pacientů, rozhodování pod tlakem a nutnost zvládat i emoce vlastního týmu,"</w:t>
      </w:r>
      <w:r w:rsidRPr="00C4074A">
        <w:rPr>
          <w:rFonts w:ascii="Verdana" w:hAnsi="Verdana"/>
          <w:sz w:val="18"/>
          <w:szCs w:val="18"/>
        </w:rPr>
        <w:t xml:space="preserve"> říká režisér, scenárista a kameraman </w:t>
      </w:r>
      <w:r w:rsidRPr="00C4074A">
        <w:rPr>
          <w:rFonts w:ascii="Verdana" w:hAnsi="Verdana"/>
          <w:b/>
          <w:bCs/>
          <w:sz w:val="18"/>
          <w:szCs w:val="18"/>
        </w:rPr>
        <w:t>Ondřej Herskovič</w:t>
      </w:r>
      <w:r w:rsidRPr="00C4074A">
        <w:rPr>
          <w:rFonts w:ascii="Verdana" w:hAnsi="Verdana"/>
          <w:sz w:val="18"/>
          <w:szCs w:val="18"/>
        </w:rPr>
        <w:t>.</w:t>
      </w:r>
    </w:p>
    <w:p w14:paraId="1403426B" w14:textId="77777777" w:rsidR="000C6659" w:rsidRPr="00C4074A" w:rsidRDefault="000C6659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6A3F005" w14:textId="4ACB0966" w:rsidR="000C6659" w:rsidRPr="00C4074A" w:rsidRDefault="000C6659" w:rsidP="00D35CFF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 w:rsidRPr="00C4074A">
        <w:rPr>
          <w:rFonts w:ascii="Verdana" w:hAnsi="Verdana"/>
          <w:sz w:val="18"/>
          <w:szCs w:val="18"/>
        </w:rPr>
        <w:t>„</w:t>
      </w:r>
      <w:r w:rsidRPr="00C4074A">
        <w:rPr>
          <w:rFonts w:ascii="Verdana" w:hAnsi="Verdana"/>
          <w:i/>
          <w:iCs/>
          <w:sz w:val="18"/>
          <w:szCs w:val="18"/>
        </w:rPr>
        <w:t>S medicínskými tématy máme v mé Tvůrčí skupině bohaté zkušenosti,“</w:t>
      </w:r>
      <w:r w:rsidR="00144315" w:rsidRPr="00C4074A">
        <w:rPr>
          <w:rFonts w:ascii="Verdana" w:hAnsi="Verdana"/>
          <w:i/>
          <w:iCs/>
          <w:sz w:val="18"/>
          <w:szCs w:val="18"/>
        </w:rPr>
        <w:t xml:space="preserve"> </w:t>
      </w:r>
      <w:r w:rsidR="00144315" w:rsidRPr="00C4074A">
        <w:rPr>
          <w:rFonts w:ascii="Verdana" w:hAnsi="Verdana"/>
          <w:sz w:val="18"/>
          <w:szCs w:val="18"/>
        </w:rPr>
        <w:t>rekapituluje</w:t>
      </w:r>
      <w:r w:rsidRPr="00C4074A">
        <w:rPr>
          <w:rFonts w:ascii="Verdana" w:hAnsi="Verdana"/>
          <w:sz w:val="18"/>
          <w:szCs w:val="18"/>
        </w:rPr>
        <w:t xml:space="preserve"> kreativní producentka </w:t>
      </w:r>
      <w:r w:rsidRPr="00C4074A">
        <w:rPr>
          <w:rFonts w:ascii="Verdana" w:hAnsi="Verdana"/>
          <w:b/>
          <w:bCs/>
          <w:sz w:val="18"/>
          <w:szCs w:val="18"/>
        </w:rPr>
        <w:t>Alena Müllerová</w:t>
      </w:r>
      <w:r w:rsidRPr="00C4074A">
        <w:rPr>
          <w:rFonts w:ascii="Verdana" w:hAnsi="Verdana"/>
          <w:i/>
          <w:iCs/>
          <w:sz w:val="18"/>
          <w:szCs w:val="18"/>
        </w:rPr>
        <w:t xml:space="preserve">. „Už třetí sezónu nabízíme divákům cyklus Mistři medicíny, mám proto radost, že jsme se mohli zaměřit i na ženský element v lékařství a přinést v zajímavém novém formátu pohled tří </w:t>
      </w:r>
      <w:r w:rsidR="009C45C5" w:rsidRPr="00785321">
        <w:rPr>
          <w:rFonts w:ascii="Verdana" w:hAnsi="Verdana"/>
          <w:i/>
          <w:iCs/>
          <w:color w:val="auto"/>
          <w:sz w:val="18"/>
          <w:szCs w:val="18"/>
        </w:rPr>
        <w:t xml:space="preserve">významných </w:t>
      </w:r>
      <w:r w:rsidRPr="00785321">
        <w:rPr>
          <w:rFonts w:ascii="Verdana" w:hAnsi="Verdana"/>
          <w:i/>
          <w:iCs/>
          <w:color w:val="auto"/>
          <w:sz w:val="18"/>
          <w:szCs w:val="18"/>
        </w:rPr>
        <w:t>ž</w:t>
      </w:r>
      <w:r w:rsidRPr="00C4074A">
        <w:rPr>
          <w:rFonts w:ascii="Verdana" w:hAnsi="Verdana"/>
          <w:i/>
          <w:iCs/>
          <w:sz w:val="18"/>
          <w:szCs w:val="18"/>
        </w:rPr>
        <w:t>enských osobností současné medicíny.“</w:t>
      </w:r>
    </w:p>
    <w:p w14:paraId="320DE619" w14:textId="77777777" w:rsidR="00D35CFF" w:rsidRPr="00C4074A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28A0F15" w14:textId="58F093A2" w:rsidR="00D35CFF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4074A">
        <w:rPr>
          <w:rFonts w:ascii="Verdana" w:hAnsi="Verdana"/>
          <w:sz w:val="18"/>
          <w:szCs w:val="18"/>
        </w:rPr>
        <w:t xml:space="preserve">Série sleduje primářku urgentního </w:t>
      </w:r>
      <w:r w:rsidRPr="00C4074A">
        <w:rPr>
          <w:rFonts w:ascii="Verdana" w:hAnsi="Verdana"/>
          <w:b/>
          <w:bCs/>
          <w:sz w:val="18"/>
          <w:szCs w:val="18"/>
        </w:rPr>
        <w:t>Janu Bednářovou</w:t>
      </w:r>
      <w:r w:rsidRPr="00C4074A">
        <w:rPr>
          <w:rFonts w:ascii="Verdana" w:hAnsi="Verdana"/>
          <w:sz w:val="18"/>
          <w:szCs w:val="18"/>
        </w:rPr>
        <w:t xml:space="preserve">, která denně čelí výzvám spojeným s akutními případy a náhlými zdravotními komplikacemi pacientů. </w:t>
      </w:r>
      <w:r w:rsidRPr="00C4074A">
        <w:rPr>
          <w:rFonts w:ascii="Verdana" w:hAnsi="Verdana"/>
          <w:b/>
          <w:bCs/>
          <w:sz w:val="18"/>
          <w:szCs w:val="18"/>
        </w:rPr>
        <w:t>Eva Karásková</w:t>
      </w:r>
      <w:r w:rsidRPr="00C4074A">
        <w:rPr>
          <w:rFonts w:ascii="Verdana" w:hAnsi="Verdana"/>
          <w:sz w:val="18"/>
          <w:szCs w:val="18"/>
        </w:rPr>
        <w:t xml:space="preserve">, přednostka Dětské kliniky Fakultní nemocnice Olomouc, se stará o nejmenší pacienty, jejichž příběhy jsou často dojemné a náročné. </w:t>
      </w:r>
      <w:r w:rsidRPr="00C4074A">
        <w:rPr>
          <w:rFonts w:ascii="Verdana" w:hAnsi="Verdana"/>
          <w:b/>
          <w:bCs/>
          <w:sz w:val="18"/>
          <w:szCs w:val="18"/>
        </w:rPr>
        <w:t xml:space="preserve">Martina </w:t>
      </w:r>
      <w:proofErr w:type="spellStart"/>
      <w:r w:rsidRPr="00C4074A">
        <w:rPr>
          <w:rFonts w:ascii="Verdana" w:hAnsi="Verdana"/>
          <w:b/>
          <w:bCs/>
          <w:sz w:val="18"/>
          <w:szCs w:val="18"/>
        </w:rPr>
        <w:t>Koziar</w:t>
      </w:r>
      <w:proofErr w:type="spellEnd"/>
      <w:r w:rsidRPr="00C4074A">
        <w:rPr>
          <w:rFonts w:ascii="Verdana" w:hAnsi="Verdana"/>
          <w:b/>
          <w:bCs/>
          <w:sz w:val="18"/>
          <w:szCs w:val="18"/>
        </w:rPr>
        <w:t xml:space="preserve"> Vašáková</w:t>
      </w:r>
      <w:r w:rsidR="00030088">
        <w:rPr>
          <w:rFonts w:ascii="Verdana" w:hAnsi="Verdana"/>
          <w:sz w:val="18"/>
          <w:szCs w:val="18"/>
        </w:rPr>
        <w:t xml:space="preserve"> </w:t>
      </w:r>
      <w:r w:rsidRPr="00C4074A">
        <w:rPr>
          <w:rFonts w:ascii="Verdana" w:hAnsi="Verdana"/>
          <w:sz w:val="18"/>
          <w:szCs w:val="18"/>
        </w:rPr>
        <w:t>se zaměřuje na závažné plicní nemoci a inovace v léčbě.</w:t>
      </w:r>
    </w:p>
    <w:p w14:paraId="09D4C608" w14:textId="77777777" w:rsidR="0007707F" w:rsidRDefault="0007707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  <w:bookmarkStart w:id="0" w:name="_Hlk193817984"/>
    </w:p>
    <w:bookmarkEnd w:id="0"/>
    <w:p w14:paraId="49BA4862" w14:textId="77777777" w:rsidR="00EA269B" w:rsidRPr="00EA269B" w:rsidRDefault="00EA269B" w:rsidP="00EA269B">
      <w:pPr>
        <w:spacing w:line="260" w:lineRule="exact"/>
        <w:jc w:val="both"/>
        <w:rPr>
          <w:rFonts w:ascii="Verdana" w:hAnsi="Verdana"/>
          <w:i/>
          <w:iCs/>
          <w:color w:val="auto"/>
          <w:sz w:val="18"/>
          <w:szCs w:val="18"/>
        </w:rPr>
      </w:pP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„Člověk nemůže vypovědět nikdy všechno, na to je ta práce příliš košatá, ale vidím, že se podařilo zachytit hlavní principy mého přístupu k životu,“ </w:t>
      </w:r>
      <w:r w:rsidRPr="00EA269B">
        <w:rPr>
          <w:rFonts w:ascii="Verdana" w:hAnsi="Verdana"/>
          <w:color w:val="auto"/>
          <w:sz w:val="18"/>
          <w:szCs w:val="18"/>
        </w:rPr>
        <w:t>hodnotí natáčení </w:t>
      </w:r>
      <w:r w:rsidRPr="00EA269B">
        <w:rPr>
          <w:rFonts w:ascii="Verdana" w:hAnsi="Verdana"/>
          <w:b/>
          <w:bCs/>
          <w:color w:val="auto"/>
          <w:sz w:val="18"/>
          <w:szCs w:val="18"/>
        </w:rPr>
        <w:t xml:space="preserve">prof. MUDr. Martina </w:t>
      </w:r>
      <w:proofErr w:type="spellStart"/>
      <w:r w:rsidRPr="00EA269B">
        <w:rPr>
          <w:rFonts w:ascii="Verdana" w:hAnsi="Verdana"/>
          <w:b/>
          <w:bCs/>
          <w:color w:val="auto"/>
          <w:sz w:val="18"/>
          <w:szCs w:val="18"/>
        </w:rPr>
        <w:t>Koziar</w:t>
      </w:r>
      <w:proofErr w:type="spellEnd"/>
      <w:r w:rsidRPr="00EA269B">
        <w:rPr>
          <w:rFonts w:ascii="Verdana" w:hAnsi="Verdana"/>
          <w:b/>
          <w:bCs/>
          <w:color w:val="auto"/>
          <w:sz w:val="18"/>
          <w:szCs w:val="18"/>
        </w:rPr>
        <w:t xml:space="preserve"> Vašáková, Ph.D.</w:t>
      </w:r>
      <w:r w:rsidRPr="00EA269B">
        <w:rPr>
          <w:rFonts w:ascii="Verdana" w:hAnsi="Verdana"/>
          <w:color w:val="auto"/>
          <w:sz w:val="18"/>
          <w:szCs w:val="18"/>
        </w:rPr>
        <w:t>, přednostka Pneumologické kliniky 1. LF UK a Fakultní Thomayerovy nemocnice v Praze.</w:t>
      </w: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 „Na rozdíl od mých běžných mediálních výstupů to pro mě bylo hodně jiné, protože nešlo jen o popularizaci vědy a výzkumu, ale i o sondu do mého osobního života, což bylo zpočátku obtížné přijmout.“</w:t>
      </w:r>
    </w:p>
    <w:p w14:paraId="0A77C2C1" w14:textId="77777777" w:rsidR="00EA269B" w:rsidRPr="00EA269B" w:rsidRDefault="00EA269B" w:rsidP="00EA269B">
      <w:pPr>
        <w:spacing w:line="260" w:lineRule="exact"/>
        <w:jc w:val="both"/>
        <w:rPr>
          <w:rFonts w:ascii="Verdana" w:hAnsi="Verdana"/>
          <w:i/>
          <w:iCs/>
          <w:color w:val="auto"/>
          <w:sz w:val="18"/>
          <w:szCs w:val="18"/>
        </w:rPr>
      </w:pPr>
      <w:r w:rsidRPr="00EA269B">
        <w:rPr>
          <w:rFonts w:ascii="Verdana" w:hAnsi="Verdana"/>
          <w:i/>
          <w:iCs/>
          <w:color w:val="auto"/>
          <w:sz w:val="18"/>
          <w:szCs w:val="18"/>
        </w:rPr>
        <w:t> </w:t>
      </w:r>
    </w:p>
    <w:p w14:paraId="2F770FDA" w14:textId="77777777" w:rsidR="00EA269B" w:rsidRPr="00EA269B" w:rsidRDefault="00EA269B" w:rsidP="00EA269B">
      <w:pPr>
        <w:spacing w:line="260" w:lineRule="exact"/>
        <w:jc w:val="both"/>
        <w:rPr>
          <w:rFonts w:ascii="Verdana" w:hAnsi="Verdana"/>
          <w:i/>
          <w:iCs/>
          <w:color w:val="auto"/>
          <w:sz w:val="18"/>
          <w:szCs w:val="18"/>
        </w:rPr>
      </w:pP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„S Ondrou a Jaromírem </w:t>
      </w:r>
      <w:proofErr w:type="spellStart"/>
      <w:r w:rsidRPr="00EA269B">
        <w:rPr>
          <w:rFonts w:ascii="Verdana" w:hAnsi="Verdana"/>
          <w:i/>
          <w:iCs/>
          <w:color w:val="auto"/>
          <w:sz w:val="18"/>
          <w:szCs w:val="18"/>
        </w:rPr>
        <w:t>Herskovičovými</w:t>
      </w:r>
      <w:proofErr w:type="spellEnd"/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 to byla příjemná spolupráce, a když jsem si na jejich přítomnost zvykla, i jsem se na ně těšila,“ </w:t>
      </w:r>
      <w:r w:rsidRPr="00EA269B">
        <w:rPr>
          <w:rFonts w:ascii="Verdana" w:hAnsi="Verdana"/>
          <w:color w:val="auto"/>
          <w:sz w:val="18"/>
          <w:szCs w:val="18"/>
        </w:rPr>
        <w:t>vypráví </w:t>
      </w:r>
      <w:r w:rsidRPr="00EA269B">
        <w:rPr>
          <w:rFonts w:ascii="Verdana" w:hAnsi="Verdana"/>
          <w:b/>
          <w:bCs/>
          <w:color w:val="auto"/>
          <w:sz w:val="18"/>
          <w:szCs w:val="18"/>
        </w:rPr>
        <w:t>MUDr. Jana Bednářová</w:t>
      </w:r>
      <w:r w:rsidRPr="00EA269B">
        <w:rPr>
          <w:rFonts w:ascii="Verdana" w:hAnsi="Verdana"/>
          <w:color w:val="auto"/>
          <w:sz w:val="18"/>
          <w:szCs w:val="18"/>
        </w:rPr>
        <w:t xml:space="preserve">, primářka </w:t>
      </w:r>
      <w:proofErr w:type="spellStart"/>
      <w:r w:rsidRPr="00EA269B">
        <w:rPr>
          <w:rFonts w:ascii="Verdana" w:hAnsi="Verdana"/>
          <w:color w:val="auto"/>
          <w:sz w:val="18"/>
          <w:szCs w:val="18"/>
        </w:rPr>
        <w:t>Emergency</w:t>
      </w:r>
      <w:proofErr w:type="spellEnd"/>
      <w:r w:rsidRPr="00EA269B">
        <w:rPr>
          <w:rFonts w:ascii="Verdana" w:hAnsi="Verdana"/>
          <w:color w:val="auto"/>
          <w:sz w:val="18"/>
          <w:szCs w:val="18"/>
        </w:rPr>
        <w:t> Masarykovy nemocnice v Ústí nad Labem.</w:t>
      </w: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 „Po pravdě řečeno pro mě natáčení bylo náročnější, protože té práce je i tak hodně, což je v sérii vidět, a k tomu ještě štáb a komentovat, co se děje! Ale společně jsme to zvládli.“</w:t>
      </w:r>
    </w:p>
    <w:p w14:paraId="05A7D858" w14:textId="77777777" w:rsidR="00EA269B" w:rsidRPr="00EA269B" w:rsidRDefault="00EA269B" w:rsidP="00EA269B">
      <w:pPr>
        <w:spacing w:line="260" w:lineRule="exact"/>
        <w:jc w:val="both"/>
        <w:rPr>
          <w:rFonts w:ascii="Verdana" w:hAnsi="Verdana"/>
          <w:i/>
          <w:iCs/>
          <w:color w:val="auto"/>
          <w:sz w:val="18"/>
          <w:szCs w:val="18"/>
        </w:rPr>
      </w:pPr>
      <w:r w:rsidRPr="00EA269B">
        <w:rPr>
          <w:rFonts w:ascii="Verdana" w:hAnsi="Verdana"/>
          <w:i/>
          <w:iCs/>
          <w:color w:val="auto"/>
          <w:sz w:val="18"/>
          <w:szCs w:val="18"/>
        </w:rPr>
        <w:t> </w:t>
      </w:r>
    </w:p>
    <w:p w14:paraId="132359A6" w14:textId="77777777" w:rsidR="00EA269B" w:rsidRPr="00EA269B" w:rsidRDefault="00EA269B" w:rsidP="00EA269B">
      <w:pPr>
        <w:spacing w:line="260" w:lineRule="exact"/>
        <w:jc w:val="both"/>
        <w:rPr>
          <w:rFonts w:ascii="Verdana" w:hAnsi="Verdana"/>
          <w:i/>
          <w:iCs/>
          <w:color w:val="auto"/>
          <w:sz w:val="18"/>
          <w:szCs w:val="18"/>
        </w:rPr>
      </w:pP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„Ráda bych moc poděkovala všem lidem, kteří se mnou před kameru šli – sestrám, lékařům, rodičům a dětským pacientům,“ </w:t>
      </w:r>
      <w:r w:rsidRPr="00EA269B">
        <w:rPr>
          <w:rFonts w:ascii="Verdana" w:hAnsi="Verdana"/>
          <w:color w:val="auto"/>
          <w:sz w:val="18"/>
          <w:szCs w:val="18"/>
        </w:rPr>
        <w:t>říká </w:t>
      </w:r>
      <w:r w:rsidRPr="00EA269B">
        <w:rPr>
          <w:rFonts w:ascii="Verdana" w:hAnsi="Verdana"/>
          <w:b/>
          <w:bCs/>
          <w:color w:val="auto"/>
          <w:sz w:val="18"/>
          <w:szCs w:val="18"/>
        </w:rPr>
        <w:t>doc. MUDr. Eva Karásková, Ph.D.</w:t>
      </w:r>
      <w:r w:rsidRPr="00EA269B">
        <w:rPr>
          <w:rFonts w:ascii="Verdana" w:hAnsi="Verdana"/>
          <w:color w:val="auto"/>
          <w:sz w:val="18"/>
          <w:szCs w:val="18"/>
        </w:rPr>
        <w:t>, přednostka Dětské kliniky Fakultní nemocnice Olomouc.</w:t>
      </w:r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 „Kdybych mohla něco změnit, zdůraznila bych </w:t>
      </w:r>
      <w:proofErr w:type="spellStart"/>
      <w:r w:rsidRPr="00EA269B">
        <w:rPr>
          <w:rFonts w:ascii="Verdana" w:hAnsi="Verdana"/>
          <w:i/>
          <w:iCs/>
          <w:color w:val="auto"/>
          <w:sz w:val="18"/>
          <w:szCs w:val="18"/>
        </w:rPr>
        <w:t>multidisciplinaritu</w:t>
      </w:r>
      <w:proofErr w:type="spellEnd"/>
      <w:r w:rsidRPr="00EA269B">
        <w:rPr>
          <w:rFonts w:ascii="Verdana" w:hAnsi="Verdana"/>
          <w:i/>
          <w:iCs/>
          <w:color w:val="auto"/>
          <w:sz w:val="18"/>
          <w:szCs w:val="18"/>
        </w:rPr>
        <w:t xml:space="preserve"> na dětské klinice, ten fokus na dětskou gastroenterologii je dán zejména tím, že se jedná o můj obor.“</w:t>
      </w:r>
    </w:p>
    <w:p w14:paraId="630731B1" w14:textId="77777777" w:rsidR="0007707F" w:rsidRPr="00C4074A" w:rsidRDefault="0007707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31FC02A" w14:textId="5A6D9A7D" w:rsidR="000C6659" w:rsidRPr="00C4074A" w:rsidRDefault="000C6659" w:rsidP="00D35CFF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 w:rsidRPr="00C4074A">
        <w:rPr>
          <w:rFonts w:ascii="Verdana" w:hAnsi="Verdana"/>
          <w:i/>
          <w:iCs/>
          <w:sz w:val="18"/>
          <w:szCs w:val="18"/>
        </w:rPr>
        <w:t xml:space="preserve">„Velmi oceňuji, že ze strany hlavních protagonistek nebylo žádné tabu, kterému by bylo potřeba se vyhýbat,“ </w:t>
      </w:r>
      <w:r w:rsidRPr="00C4074A">
        <w:rPr>
          <w:rFonts w:ascii="Verdana" w:hAnsi="Verdana"/>
          <w:sz w:val="18"/>
          <w:szCs w:val="18"/>
        </w:rPr>
        <w:t xml:space="preserve">shrnuje </w:t>
      </w:r>
      <w:r w:rsidR="0007707F">
        <w:rPr>
          <w:rFonts w:ascii="Verdana" w:hAnsi="Verdana"/>
          <w:sz w:val="18"/>
          <w:szCs w:val="18"/>
        </w:rPr>
        <w:t>vedoucí projektu</w:t>
      </w:r>
      <w:r w:rsidRPr="00C4074A">
        <w:rPr>
          <w:rFonts w:ascii="Verdana" w:hAnsi="Verdana"/>
          <w:sz w:val="18"/>
          <w:szCs w:val="18"/>
        </w:rPr>
        <w:t xml:space="preserve"> </w:t>
      </w:r>
      <w:r w:rsidRPr="00C4074A">
        <w:rPr>
          <w:rFonts w:ascii="Verdana" w:hAnsi="Verdana"/>
          <w:b/>
          <w:bCs/>
          <w:sz w:val="18"/>
          <w:szCs w:val="18"/>
        </w:rPr>
        <w:t>Zuzana Trávníčková</w:t>
      </w:r>
      <w:r w:rsidRPr="00C4074A">
        <w:rPr>
          <w:rFonts w:ascii="Verdana" w:hAnsi="Verdana"/>
          <w:sz w:val="18"/>
          <w:szCs w:val="18"/>
        </w:rPr>
        <w:t>.</w:t>
      </w:r>
      <w:r w:rsidRPr="00C4074A">
        <w:rPr>
          <w:rFonts w:ascii="Verdana" w:hAnsi="Verdana"/>
          <w:i/>
          <w:iCs/>
          <w:sz w:val="18"/>
          <w:szCs w:val="18"/>
        </w:rPr>
        <w:t xml:space="preserve"> „Ve výsledné sérii se to projevilo </w:t>
      </w:r>
      <w:r w:rsidR="00144315" w:rsidRPr="00C4074A">
        <w:rPr>
          <w:rFonts w:ascii="Verdana" w:hAnsi="Verdana"/>
          <w:i/>
          <w:iCs/>
          <w:sz w:val="18"/>
          <w:szCs w:val="18"/>
        </w:rPr>
        <w:t>jejich velkou upřímností a ochotou ukázat i odvrácenou stránku těžkého povolání. Samozřejmě, n</w:t>
      </w:r>
      <w:r w:rsidRPr="00C4074A">
        <w:rPr>
          <w:rFonts w:ascii="Verdana" w:hAnsi="Verdana"/>
          <w:i/>
          <w:iCs/>
          <w:sz w:val="18"/>
          <w:szCs w:val="18"/>
        </w:rPr>
        <w:t xml:space="preserve">ebylo by to možné bez </w:t>
      </w:r>
      <w:r w:rsidR="009C45C5" w:rsidRPr="00785321">
        <w:rPr>
          <w:rFonts w:ascii="Verdana" w:hAnsi="Verdana"/>
          <w:i/>
          <w:iCs/>
          <w:color w:val="auto"/>
          <w:sz w:val="18"/>
          <w:szCs w:val="18"/>
        </w:rPr>
        <w:t>úzké</w:t>
      </w:r>
      <w:r w:rsidRPr="00785321">
        <w:rPr>
          <w:rFonts w:ascii="Verdana" w:hAnsi="Verdana"/>
          <w:i/>
          <w:iCs/>
          <w:color w:val="auto"/>
          <w:sz w:val="18"/>
          <w:szCs w:val="18"/>
        </w:rPr>
        <w:t xml:space="preserve"> spo</w:t>
      </w:r>
      <w:r w:rsidRPr="00C4074A">
        <w:rPr>
          <w:rFonts w:ascii="Verdana" w:hAnsi="Verdana"/>
          <w:i/>
          <w:iCs/>
          <w:sz w:val="18"/>
          <w:szCs w:val="18"/>
        </w:rPr>
        <w:t xml:space="preserve">lupráce </w:t>
      </w:r>
      <w:r w:rsidR="00144315" w:rsidRPr="00C4074A">
        <w:rPr>
          <w:rFonts w:ascii="Verdana" w:hAnsi="Verdana"/>
          <w:i/>
          <w:iCs/>
          <w:sz w:val="18"/>
          <w:szCs w:val="18"/>
        </w:rPr>
        <w:t xml:space="preserve">režiséra i </w:t>
      </w:r>
      <w:r w:rsidR="001C5DAA" w:rsidRPr="00C4074A">
        <w:rPr>
          <w:rFonts w:ascii="Verdana" w:hAnsi="Verdana"/>
          <w:i/>
          <w:iCs/>
          <w:sz w:val="18"/>
          <w:szCs w:val="18"/>
        </w:rPr>
        <w:t xml:space="preserve">hlavních </w:t>
      </w:r>
      <w:r w:rsidR="00144315" w:rsidRPr="00C4074A">
        <w:rPr>
          <w:rFonts w:ascii="Verdana" w:hAnsi="Verdana"/>
          <w:i/>
          <w:iCs/>
          <w:sz w:val="18"/>
          <w:szCs w:val="18"/>
        </w:rPr>
        <w:t xml:space="preserve">protagonistek </w:t>
      </w:r>
      <w:r w:rsidRPr="00C4074A">
        <w:rPr>
          <w:rFonts w:ascii="Verdana" w:hAnsi="Verdana"/>
          <w:i/>
          <w:iCs/>
          <w:sz w:val="18"/>
          <w:szCs w:val="18"/>
        </w:rPr>
        <w:t>s vedením všech tří nemocnic.“</w:t>
      </w:r>
    </w:p>
    <w:p w14:paraId="10C11A6F" w14:textId="77777777" w:rsidR="00D35CFF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5716F19" w14:textId="32A24788" w:rsidR="00D35CFF" w:rsidRPr="00D35CFF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35CFF">
        <w:rPr>
          <w:rFonts w:ascii="Verdana" w:hAnsi="Verdana"/>
          <w:sz w:val="18"/>
          <w:szCs w:val="18"/>
        </w:rPr>
        <w:t>Díky unikátnímu přístupu tvůrců, kteří sledují protagonistky</w:t>
      </w:r>
      <w:r w:rsidR="00813CBA">
        <w:rPr>
          <w:rFonts w:ascii="Verdana" w:hAnsi="Verdana"/>
          <w:sz w:val="18"/>
          <w:szCs w:val="18"/>
        </w:rPr>
        <w:t xml:space="preserve"> </w:t>
      </w:r>
      <w:r w:rsidRPr="00D35CFF">
        <w:rPr>
          <w:rFonts w:ascii="Verdana" w:hAnsi="Verdana"/>
          <w:sz w:val="18"/>
          <w:szCs w:val="18"/>
        </w:rPr>
        <w:t>v nemocničním prostředí, ale i v jejich osobním životě, přináší Šéflékařky nejen fakta, ale také emoce a lidské osudy, které české zdravotnictví denně tvoří. Každý z pěti dílů dokumentu se zaměřuje na jiné aspekty medicínské praxe a ukazuje náročnost povolání, radost z pomoci druhým a hledání rovnováhy mezi prací a osobním životem.</w:t>
      </w:r>
    </w:p>
    <w:p w14:paraId="703A92DF" w14:textId="77777777" w:rsidR="00D35CFF" w:rsidRDefault="00D35CFF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BBFDD16" w14:textId="7FE817CA" w:rsidR="00D35CFF" w:rsidRPr="00D35CFF" w:rsidRDefault="00813CBA" w:rsidP="00D35CFF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Dokumentární cyklus </w:t>
      </w:r>
      <w:r w:rsidR="00D35CFF" w:rsidRPr="00D35CFF">
        <w:rPr>
          <w:rFonts w:ascii="Verdana" w:hAnsi="Verdana"/>
          <w:sz w:val="18"/>
          <w:szCs w:val="18"/>
        </w:rPr>
        <w:t>uvede Česká televize</w:t>
      </w:r>
      <w:r w:rsidR="007E17F3">
        <w:rPr>
          <w:rFonts w:ascii="Verdana" w:hAnsi="Verdana"/>
          <w:sz w:val="18"/>
          <w:szCs w:val="18"/>
        </w:rPr>
        <w:t xml:space="preserve"> ve středu 9. dubna 2025</w:t>
      </w:r>
      <w:r w:rsidR="003D5CAA">
        <w:rPr>
          <w:rFonts w:ascii="Verdana" w:hAnsi="Verdana"/>
          <w:sz w:val="18"/>
          <w:szCs w:val="18"/>
        </w:rPr>
        <w:t xml:space="preserve"> ve 21:25 na ČT 2</w:t>
      </w:r>
      <w:r w:rsidR="00D35CFF" w:rsidRPr="00D35CFF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J</w:t>
      </w:r>
      <w:r w:rsidR="00D35CFF" w:rsidRPr="00D35CFF">
        <w:rPr>
          <w:rFonts w:ascii="Verdana" w:hAnsi="Verdana"/>
          <w:sz w:val="18"/>
          <w:szCs w:val="18"/>
        </w:rPr>
        <w:t xml:space="preserve">ednotlivé epizody </w:t>
      </w:r>
      <w:r>
        <w:rPr>
          <w:rFonts w:ascii="Verdana" w:hAnsi="Verdana"/>
          <w:sz w:val="18"/>
          <w:szCs w:val="18"/>
        </w:rPr>
        <w:t xml:space="preserve">budou </w:t>
      </w:r>
      <w:r w:rsidR="00D35CFF" w:rsidRPr="00D35CFF">
        <w:rPr>
          <w:rFonts w:ascii="Verdana" w:hAnsi="Verdana"/>
          <w:sz w:val="18"/>
          <w:szCs w:val="18"/>
        </w:rPr>
        <w:t>dostupné také v iVysílání.</w:t>
      </w:r>
    </w:p>
    <w:p w14:paraId="7A916802" w14:textId="77777777" w:rsidR="00D35CFF" w:rsidRPr="00D35CFF" w:rsidRDefault="00D35CFF" w:rsidP="00D35CFF">
      <w:pPr>
        <w:jc w:val="both"/>
        <w:rPr>
          <w:rFonts w:ascii="Verdana" w:hAnsi="Verdana"/>
          <w:sz w:val="18"/>
          <w:szCs w:val="18"/>
        </w:rPr>
      </w:pPr>
    </w:p>
    <w:p w14:paraId="5A765206" w14:textId="5B2B14B6" w:rsidR="00C04423" w:rsidRPr="00C01C2B" w:rsidRDefault="00C04423" w:rsidP="00C04423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</w:t>
      </w:r>
      <w:r w:rsidRPr="00C01C2B">
        <w:rPr>
          <w:rFonts w:ascii="Verdana" w:hAnsi="Verdana"/>
          <w:b/>
          <w:bCs/>
          <w:sz w:val="18"/>
          <w:szCs w:val="18"/>
        </w:rPr>
        <w:t>cénář</w:t>
      </w:r>
      <w:r>
        <w:rPr>
          <w:rFonts w:ascii="Verdana" w:hAnsi="Verdana"/>
          <w:b/>
          <w:bCs/>
          <w:sz w:val="18"/>
          <w:szCs w:val="18"/>
        </w:rPr>
        <w:t>,</w:t>
      </w:r>
      <w:r w:rsidRPr="00C01C2B">
        <w:rPr>
          <w:rFonts w:ascii="Verdana" w:hAnsi="Verdana"/>
          <w:b/>
          <w:bCs/>
          <w:sz w:val="18"/>
          <w:szCs w:val="18"/>
        </w:rPr>
        <w:t xml:space="preserve"> režie</w:t>
      </w:r>
      <w:r>
        <w:rPr>
          <w:rFonts w:ascii="Verdana" w:hAnsi="Verdana"/>
          <w:b/>
          <w:bCs/>
          <w:sz w:val="18"/>
          <w:szCs w:val="18"/>
        </w:rPr>
        <w:t xml:space="preserve"> a kamera</w:t>
      </w:r>
      <w:r w:rsidRPr="00C01C2B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Ondřej Herskovič</w:t>
      </w:r>
      <w:r w:rsidRPr="00C01C2B">
        <w:rPr>
          <w:rFonts w:ascii="Verdana" w:hAnsi="Verdana"/>
          <w:sz w:val="18"/>
          <w:szCs w:val="18"/>
        </w:rPr>
        <w:t xml:space="preserve"> // </w:t>
      </w:r>
      <w:r w:rsidRPr="00C01C2B">
        <w:rPr>
          <w:rFonts w:ascii="Verdana" w:hAnsi="Verdana"/>
          <w:b/>
          <w:bCs/>
          <w:sz w:val="18"/>
          <w:szCs w:val="18"/>
        </w:rPr>
        <w:t>kameraman</w:t>
      </w:r>
      <w:r w:rsidRPr="00C01C2B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Jaromír Herskovič</w:t>
      </w:r>
      <w:r w:rsidRPr="00C01C2B">
        <w:rPr>
          <w:rFonts w:ascii="Verdana" w:hAnsi="Verdana"/>
          <w:sz w:val="18"/>
          <w:szCs w:val="18"/>
        </w:rPr>
        <w:t xml:space="preserve"> // </w:t>
      </w:r>
      <w:r w:rsidRPr="00C01C2B">
        <w:rPr>
          <w:rFonts w:ascii="Verdana" w:hAnsi="Verdana"/>
          <w:b/>
          <w:bCs/>
          <w:sz w:val="18"/>
          <w:szCs w:val="18"/>
        </w:rPr>
        <w:t>dramaturgie:</w:t>
      </w:r>
      <w:r w:rsidRPr="00C01C2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Zuzana Trávníčková</w:t>
      </w:r>
      <w:r w:rsidRPr="00C01C2B">
        <w:rPr>
          <w:rFonts w:ascii="Verdana" w:hAnsi="Verdana"/>
          <w:sz w:val="18"/>
          <w:szCs w:val="18"/>
        </w:rPr>
        <w:t xml:space="preserve"> // </w:t>
      </w:r>
      <w:r w:rsidRPr="00C01C2B">
        <w:rPr>
          <w:rFonts w:ascii="Verdana" w:hAnsi="Verdana"/>
          <w:b/>
          <w:bCs/>
          <w:sz w:val="18"/>
          <w:szCs w:val="18"/>
        </w:rPr>
        <w:t>výkonný producent</w:t>
      </w:r>
      <w:r w:rsidRPr="00C01C2B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Jiří Vlach</w:t>
      </w:r>
      <w:r w:rsidRPr="00C01C2B">
        <w:rPr>
          <w:rFonts w:ascii="Verdana" w:hAnsi="Verdana"/>
          <w:sz w:val="18"/>
          <w:szCs w:val="18"/>
        </w:rPr>
        <w:t xml:space="preserve"> // </w:t>
      </w:r>
      <w:r w:rsidRPr="00C01C2B">
        <w:rPr>
          <w:rFonts w:ascii="Verdana" w:hAnsi="Verdana"/>
          <w:b/>
          <w:bCs/>
          <w:sz w:val="18"/>
          <w:szCs w:val="18"/>
        </w:rPr>
        <w:t>kreativní producent</w:t>
      </w:r>
      <w:r>
        <w:rPr>
          <w:rFonts w:ascii="Verdana" w:hAnsi="Verdana"/>
          <w:b/>
          <w:bCs/>
          <w:sz w:val="18"/>
          <w:szCs w:val="18"/>
        </w:rPr>
        <w:t>ka</w:t>
      </w:r>
      <w:r w:rsidRPr="00C01C2B">
        <w:rPr>
          <w:rFonts w:ascii="Verdana" w:hAnsi="Verdana"/>
          <w:b/>
          <w:bCs/>
          <w:sz w:val="18"/>
          <w:szCs w:val="18"/>
        </w:rPr>
        <w:t>:</w:t>
      </w:r>
      <w:r w:rsidRPr="00C01C2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Alena Müllerová</w:t>
      </w:r>
    </w:p>
    <w:p w14:paraId="11C4B615" w14:textId="77777777" w:rsidR="00D35CFF" w:rsidRPr="00432A3A" w:rsidRDefault="00D35CFF" w:rsidP="00D35CFF"/>
    <w:p w14:paraId="51865770" w14:textId="298BAF66" w:rsidR="00704FFD" w:rsidRPr="00070486" w:rsidRDefault="00704FFD" w:rsidP="00D35CFF"/>
    <w:p w14:paraId="29D5508F" w14:textId="77777777" w:rsidR="00966A9B" w:rsidRDefault="00966A9B" w:rsidP="00966A9B">
      <w:pPr>
        <w:pStyle w:val="Textzprvy"/>
        <w:spacing w:after="0"/>
        <w:rPr>
          <w:bCs/>
        </w:rPr>
      </w:pPr>
    </w:p>
    <w:p w14:paraId="778054D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144971A" w14:textId="77777777" w:rsidR="007312C5" w:rsidRDefault="007312C5" w:rsidP="00576FC6">
      <w:pPr>
        <w:pStyle w:val="Textzprvy"/>
        <w:spacing w:after="0"/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7884836E" w14:textId="77777777" w:rsidR="0007707F" w:rsidRDefault="0007707F" w:rsidP="00576FC6">
      <w:pPr>
        <w:pStyle w:val="Textzprvy"/>
        <w:spacing w:after="0"/>
      </w:pPr>
    </w:p>
    <w:p w14:paraId="03722C5C" w14:textId="77777777" w:rsidR="0007707F" w:rsidRDefault="0007707F" w:rsidP="00576FC6">
      <w:pPr>
        <w:pStyle w:val="Textzprvy"/>
        <w:spacing w:after="0"/>
      </w:pPr>
    </w:p>
    <w:p w14:paraId="3388160D" w14:textId="77777777" w:rsidR="0007707F" w:rsidRPr="000F0812" w:rsidRDefault="0007707F" w:rsidP="000F081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sectPr w:rsidR="0007707F" w:rsidRPr="000F0812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28A8" w14:textId="77777777" w:rsidR="00D35CFF" w:rsidRDefault="00D35CFF" w:rsidP="00FE502B">
      <w:r>
        <w:separator/>
      </w:r>
    </w:p>
  </w:endnote>
  <w:endnote w:type="continuationSeparator" w:id="0">
    <w:p w14:paraId="35A33507" w14:textId="77777777" w:rsidR="00D35CFF" w:rsidRDefault="00D35CF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EA7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96C1CD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39C1104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DB1D" w14:textId="77777777" w:rsidR="00D35CFF" w:rsidRDefault="00D35CFF" w:rsidP="00FE502B">
      <w:r>
        <w:separator/>
      </w:r>
    </w:p>
  </w:footnote>
  <w:footnote w:type="continuationSeparator" w:id="0">
    <w:p w14:paraId="79194C50" w14:textId="77777777" w:rsidR="00D35CFF" w:rsidRDefault="00D35CF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85F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F0C84" wp14:editId="2F2025C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A7EB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F0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1DA7EB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F57216E" wp14:editId="4CAA71B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F"/>
    <w:rsid w:val="00005066"/>
    <w:rsid w:val="00005CB7"/>
    <w:rsid w:val="00030088"/>
    <w:rsid w:val="00041F97"/>
    <w:rsid w:val="00054142"/>
    <w:rsid w:val="00070486"/>
    <w:rsid w:val="00074F2B"/>
    <w:rsid w:val="0007707F"/>
    <w:rsid w:val="000965D1"/>
    <w:rsid w:val="00097321"/>
    <w:rsid w:val="000A70ED"/>
    <w:rsid w:val="000B5483"/>
    <w:rsid w:val="000C6659"/>
    <w:rsid w:val="000D38F4"/>
    <w:rsid w:val="000D5B63"/>
    <w:rsid w:val="000D6D6D"/>
    <w:rsid w:val="000F04FD"/>
    <w:rsid w:val="000F0812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315"/>
    <w:rsid w:val="00144618"/>
    <w:rsid w:val="001509D6"/>
    <w:rsid w:val="00156863"/>
    <w:rsid w:val="0016265D"/>
    <w:rsid w:val="001661E7"/>
    <w:rsid w:val="00176B98"/>
    <w:rsid w:val="00176BB2"/>
    <w:rsid w:val="001816D8"/>
    <w:rsid w:val="001947C7"/>
    <w:rsid w:val="001953ED"/>
    <w:rsid w:val="00197000"/>
    <w:rsid w:val="001A560A"/>
    <w:rsid w:val="001B7C3A"/>
    <w:rsid w:val="001C461E"/>
    <w:rsid w:val="001C5DAA"/>
    <w:rsid w:val="001D477C"/>
    <w:rsid w:val="001D5B9F"/>
    <w:rsid w:val="001E6886"/>
    <w:rsid w:val="00214E67"/>
    <w:rsid w:val="002157D9"/>
    <w:rsid w:val="00217E15"/>
    <w:rsid w:val="002370B2"/>
    <w:rsid w:val="00266600"/>
    <w:rsid w:val="00271094"/>
    <w:rsid w:val="00284E29"/>
    <w:rsid w:val="002A57EC"/>
    <w:rsid w:val="002C54A8"/>
    <w:rsid w:val="002C6775"/>
    <w:rsid w:val="002D4966"/>
    <w:rsid w:val="002E603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5CAA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12E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2F25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28BD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09EA"/>
    <w:rsid w:val="00741409"/>
    <w:rsid w:val="00745BEE"/>
    <w:rsid w:val="00785321"/>
    <w:rsid w:val="007853E0"/>
    <w:rsid w:val="00790208"/>
    <w:rsid w:val="007A573F"/>
    <w:rsid w:val="007D78C7"/>
    <w:rsid w:val="007E17F3"/>
    <w:rsid w:val="007F6697"/>
    <w:rsid w:val="008070ED"/>
    <w:rsid w:val="00813CBA"/>
    <w:rsid w:val="0082159F"/>
    <w:rsid w:val="008244BA"/>
    <w:rsid w:val="0083357C"/>
    <w:rsid w:val="0084209E"/>
    <w:rsid w:val="008528D3"/>
    <w:rsid w:val="008575C3"/>
    <w:rsid w:val="00872F28"/>
    <w:rsid w:val="0087379A"/>
    <w:rsid w:val="008A364F"/>
    <w:rsid w:val="008B0D2A"/>
    <w:rsid w:val="008B4488"/>
    <w:rsid w:val="008C6885"/>
    <w:rsid w:val="008D0B15"/>
    <w:rsid w:val="008D51B9"/>
    <w:rsid w:val="008D6257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45C5"/>
    <w:rsid w:val="009C7BA9"/>
    <w:rsid w:val="009D0DB2"/>
    <w:rsid w:val="009E0959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37DDA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4423"/>
    <w:rsid w:val="00C0599D"/>
    <w:rsid w:val="00C073BF"/>
    <w:rsid w:val="00C10BBD"/>
    <w:rsid w:val="00C164E8"/>
    <w:rsid w:val="00C31352"/>
    <w:rsid w:val="00C37473"/>
    <w:rsid w:val="00C4074A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68CC"/>
    <w:rsid w:val="00D27670"/>
    <w:rsid w:val="00D3180E"/>
    <w:rsid w:val="00D35CFF"/>
    <w:rsid w:val="00D407B1"/>
    <w:rsid w:val="00D4122E"/>
    <w:rsid w:val="00D42B09"/>
    <w:rsid w:val="00D46478"/>
    <w:rsid w:val="00D520F6"/>
    <w:rsid w:val="00D53024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A269B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2CC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D17F2"/>
  <w15:chartTrackingRefBased/>
  <w15:docId w15:val="{07221E38-8F69-454B-B997-996BC0D6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varKomunikace\PR_produktov&#225;%20komunikace\PR%20VZORY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4</TotalTime>
  <Pages>2</Pages>
  <Words>590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4134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Pelikánová Karolína</cp:lastModifiedBy>
  <cp:revision>3</cp:revision>
  <cp:lastPrinted>2023-04-18T10:42:00Z</cp:lastPrinted>
  <dcterms:created xsi:type="dcterms:W3CDTF">2025-04-04T09:54:00Z</dcterms:created>
  <dcterms:modified xsi:type="dcterms:W3CDTF">2025-04-04T10:02:00Z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