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FFA2" w14:textId="6B97E0F3" w:rsidR="00E22345" w:rsidRDefault="00E22345" w:rsidP="00E22345">
      <w:pPr>
        <w:pStyle w:val="Normlnweb"/>
        <w:contextualSpacing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Křesťanský svátek, příchod jara, tradice.</w:t>
      </w:r>
      <w:r w:rsidR="00D32FAA">
        <w:rPr>
          <w:rFonts w:ascii="Verdana" w:hAnsi="Verdana"/>
          <w:b/>
          <w:sz w:val="32"/>
          <w:szCs w:val="32"/>
        </w:rPr>
        <w:t xml:space="preserve"> </w:t>
      </w:r>
      <w:r>
        <w:rPr>
          <w:rFonts w:ascii="Verdana" w:hAnsi="Verdana"/>
          <w:b/>
          <w:sz w:val="32"/>
          <w:szCs w:val="32"/>
        </w:rPr>
        <w:t xml:space="preserve">České Velikonoce v novém televizním dokumentu </w:t>
      </w:r>
    </w:p>
    <w:p w14:paraId="7E0A1696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64118222" w14:textId="77777777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E22345">
        <w:rPr>
          <w:rFonts w:ascii="Verdana" w:hAnsi="Verdana"/>
          <w:noProof/>
          <w:color w:val="auto"/>
          <w:sz w:val="18"/>
          <w:szCs w:val="18"/>
        </w:rPr>
        <w:t>3. března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0EBA461E" w14:textId="77777777" w:rsidR="00D42B09" w:rsidRPr="00E22345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580F623D" w14:textId="12E3B63D" w:rsidR="00E22345" w:rsidRDefault="00E22345" w:rsidP="00E22345">
      <w:pPr>
        <w:spacing w:before="100" w:beforeAutospacing="1" w:line="260" w:lineRule="exact"/>
        <w:contextualSpacing/>
        <w:jc w:val="both"/>
        <w:rPr>
          <w:rFonts w:ascii="Verdana" w:hAnsi="Verdana"/>
          <w:b/>
          <w:sz w:val="18"/>
          <w:szCs w:val="18"/>
        </w:rPr>
      </w:pPr>
      <w:r w:rsidRPr="00E22345">
        <w:rPr>
          <w:rFonts w:ascii="Verdana" w:hAnsi="Verdana"/>
          <w:b/>
          <w:sz w:val="18"/>
          <w:szCs w:val="18"/>
        </w:rPr>
        <w:t xml:space="preserve">Jak se vyvíjely oslavy nejvýznamnějšího křesťanského svátku v českých zemích a jaké tradice a obřady se stále udržují?  Nový dokument České televize </w:t>
      </w:r>
      <w:r w:rsidR="00D32FAA">
        <w:rPr>
          <w:rFonts w:ascii="Verdana" w:hAnsi="Verdana"/>
          <w:b/>
          <w:sz w:val="18"/>
          <w:szCs w:val="18"/>
        </w:rPr>
        <w:t xml:space="preserve">České Velikonoce </w:t>
      </w:r>
      <w:r w:rsidRPr="00E22345">
        <w:rPr>
          <w:rFonts w:ascii="Verdana" w:hAnsi="Verdana"/>
          <w:b/>
          <w:sz w:val="18"/>
          <w:szCs w:val="18"/>
        </w:rPr>
        <w:t xml:space="preserve">v režii Michaely Fišer </w:t>
      </w:r>
      <w:proofErr w:type="spellStart"/>
      <w:r w:rsidRPr="00E22345">
        <w:rPr>
          <w:rFonts w:ascii="Verdana" w:hAnsi="Verdana"/>
          <w:b/>
          <w:sz w:val="18"/>
          <w:szCs w:val="18"/>
        </w:rPr>
        <w:t>Rozbrojové</w:t>
      </w:r>
      <w:proofErr w:type="spellEnd"/>
      <w:r w:rsidRPr="00E22345">
        <w:rPr>
          <w:rFonts w:ascii="Verdana" w:hAnsi="Verdana"/>
          <w:b/>
          <w:sz w:val="18"/>
          <w:szCs w:val="18"/>
        </w:rPr>
        <w:t xml:space="preserve"> uvede ČT2 v úterý 31. března 2026 ve 20:55.</w:t>
      </w:r>
    </w:p>
    <w:p w14:paraId="0438D24B" w14:textId="77777777" w:rsidR="005269AB" w:rsidRPr="00E22345" w:rsidRDefault="005269AB" w:rsidP="00E22345">
      <w:pPr>
        <w:spacing w:before="100" w:beforeAutospacing="1" w:line="260" w:lineRule="exact"/>
        <w:contextualSpacing/>
        <w:jc w:val="both"/>
        <w:rPr>
          <w:rFonts w:ascii="Verdana" w:hAnsi="Verdana"/>
          <w:b/>
          <w:sz w:val="18"/>
          <w:szCs w:val="18"/>
        </w:rPr>
      </w:pPr>
    </w:p>
    <w:p w14:paraId="6138A87B" w14:textId="77777777" w:rsidR="00E22345" w:rsidRPr="00E22345" w:rsidRDefault="00E22345" w:rsidP="00E22345">
      <w:pPr>
        <w:pStyle w:val="Zkladntext"/>
        <w:spacing w:after="0" w:line="260" w:lineRule="exact"/>
        <w:contextualSpacing/>
        <w:jc w:val="both"/>
        <w:rPr>
          <w:rFonts w:ascii="Verdana" w:hAnsi="Verdana"/>
          <w:b/>
          <w:bCs/>
          <w:sz w:val="18"/>
          <w:szCs w:val="18"/>
        </w:rPr>
      </w:pPr>
      <w:r w:rsidRPr="00E22345">
        <w:rPr>
          <w:rFonts w:ascii="Verdana" w:hAnsi="Verdana"/>
          <w:sz w:val="18"/>
          <w:szCs w:val="18"/>
        </w:rPr>
        <w:t xml:space="preserve">Dokument zachycuje proměny oslav Velikonoc na našem území za posledních zhruba sto padesát let. </w:t>
      </w:r>
      <w:r w:rsidRPr="00E22345">
        <w:rPr>
          <w:rFonts w:ascii="Verdana" w:hAnsi="Verdana"/>
          <w:i/>
          <w:iCs/>
          <w:sz w:val="18"/>
          <w:szCs w:val="18"/>
        </w:rPr>
        <w:t>„Je celkem zajímavé, že už koncem 19. století se někteří národopisci pozastavovali nad tím, jak je možné, že se tolik zvyků přestává dodržovat a postupně se vytrácí. Přitom z našeho pohledu je tato doba nejen na velikonoční tradice bohatá,“</w:t>
      </w:r>
      <w:r w:rsidRPr="00E22345">
        <w:rPr>
          <w:rFonts w:ascii="Verdana" w:hAnsi="Verdana"/>
          <w:sz w:val="18"/>
          <w:szCs w:val="18"/>
        </w:rPr>
        <w:t xml:space="preserve"> zamýšlí se režisérka snímku </w:t>
      </w:r>
      <w:r w:rsidRPr="00E22345">
        <w:rPr>
          <w:rFonts w:ascii="Verdana" w:hAnsi="Verdana"/>
          <w:b/>
          <w:bCs/>
          <w:sz w:val="18"/>
          <w:szCs w:val="18"/>
        </w:rPr>
        <w:t xml:space="preserve">Michaela Fišer </w:t>
      </w:r>
      <w:proofErr w:type="spellStart"/>
      <w:r w:rsidRPr="00E22345">
        <w:rPr>
          <w:rFonts w:ascii="Verdana" w:hAnsi="Verdana"/>
          <w:b/>
          <w:bCs/>
          <w:sz w:val="18"/>
          <w:szCs w:val="18"/>
        </w:rPr>
        <w:t>Rozbrojová</w:t>
      </w:r>
      <w:proofErr w:type="spellEnd"/>
      <w:r w:rsidRPr="00E22345">
        <w:rPr>
          <w:rFonts w:ascii="Verdana" w:hAnsi="Verdana"/>
          <w:b/>
          <w:bCs/>
          <w:sz w:val="18"/>
          <w:szCs w:val="18"/>
        </w:rPr>
        <w:t xml:space="preserve">. </w:t>
      </w:r>
    </w:p>
    <w:p w14:paraId="55A46D38" w14:textId="77777777" w:rsidR="00E22345" w:rsidRPr="00E22345" w:rsidRDefault="00E22345" w:rsidP="00E22345">
      <w:pPr>
        <w:pStyle w:val="Zkladntext"/>
        <w:spacing w:after="0" w:line="260" w:lineRule="exact"/>
        <w:contextualSpacing/>
        <w:jc w:val="both"/>
        <w:rPr>
          <w:rFonts w:ascii="Verdana" w:hAnsi="Verdana"/>
          <w:b/>
          <w:bCs/>
          <w:sz w:val="18"/>
          <w:szCs w:val="18"/>
        </w:rPr>
      </w:pPr>
    </w:p>
    <w:p w14:paraId="1FFEE4D2" w14:textId="77777777" w:rsidR="00E22345" w:rsidRPr="00E22345" w:rsidRDefault="00E22345" w:rsidP="00E22345">
      <w:pPr>
        <w:pStyle w:val="Zkladntext"/>
        <w:spacing w:after="0" w:line="260" w:lineRule="exact"/>
        <w:jc w:val="both"/>
        <w:rPr>
          <w:rFonts w:ascii="Verdana" w:hAnsi="Verdana"/>
          <w:sz w:val="18"/>
          <w:szCs w:val="18"/>
        </w:rPr>
      </w:pPr>
      <w:r w:rsidRPr="00E22345">
        <w:rPr>
          <w:rFonts w:ascii="Verdana" w:hAnsi="Verdana"/>
          <w:sz w:val="18"/>
          <w:szCs w:val="18"/>
        </w:rPr>
        <w:t>Nejrůznější obřady spojené s koncem zimy a příchodem jara byly mezi lidmi silně zakořeněné už v pohanských dobách a křesťané si toho byli vědomi. I proto je církev nerušila, ale postupně je začlenila do velikonočního příběhu. Ve 20. století se velikonoční svátky v Česku postupně zúžily v podstatě jen na pondělní pomlázku, protože Velikonoční pondělí bylo, na rozdíl od ostatních dnů, státním svátkem. Lidé zdobili vajíčka, pekli mazance a beránky. Duchovní charakter Velikonoc se vytrácel. Dnes je situace jiná a lidé mnoho náboženských tradic obnovují.</w:t>
      </w:r>
    </w:p>
    <w:p w14:paraId="109D2036" w14:textId="77777777" w:rsidR="00E22345" w:rsidRPr="00E22345" w:rsidRDefault="00E22345" w:rsidP="00E22345">
      <w:pPr>
        <w:pStyle w:val="Zkladntext"/>
        <w:spacing w:after="0" w:line="260" w:lineRule="exact"/>
        <w:contextualSpacing/>
        <w:jc w:val="both"/>
        <w:rPr>
          <w:rFonts w:ascii="Verdana" w:hAnsi="Verdana"/>
          <w:b/>
          <w:bCs/>
          <w:sz w:val="18"/>
          <w:szCs w:val="18"/>
        </w:rPr>
      </w:pPr>
    </w:p>
    <w:p w14:paraId="76E97BE0" w14:textId="77777777" w:rsidR="00E22345" w:rsidRPr="00E22345" w:rsidRDefault="00E22345" w:rsidP="00E22345">
      <w:pPr>
        <w:pStyle w:val="Zkladntext"/>
        <w:spacing w:after="0" w:line="260" w:lineRule="exact"/>
        <w:contextualSpacing/>
        <w:jc w:val="both"/>
        <w:rPr>
          <w:rFonts w:ascii="Verdana" w:hAnsi="Verdana"/>
          <w:sz w:val="18"/>
          <w:szCs w:val="18"/>
        </w:rPr>
      </w:pPr>
      <w:r w:rsidRPr="00E22345">
        <w:rPr>
          <w:rFonts w:ascii="Verdana" w:hAnsi="Verdana"/>
          <w:sz w:val="18"/>
          <w:szCs w:val="18"/>
        </w:rPr>
        <w:t xml:space="preserve">Štáb natáčel v místech, kde je folklór stále živý, kde jsou lidé, kteří mají k historii i tradicím vztah a nechtějí se jich vzdát. Diváci uvidí třeba velikonoční jízdu na koních v bývalých Sudetech na </w:t>
      </w:r>
      <w:proofErr w:type="spellStart"/>
      <w:r w:rsidRPr="00E22345">
        <w:rPr>
          <w:rFonts w:ascii="Verdana" w:hAnsi="Verdana"/>
          <w:sz w:val="18"/>
          <w:szCs w:val="18"/>
        </w:rPr>
        <w:t>Šluknovsku</w:t>
      </w:r>
      <w:proofErr w:type="spellEnd"/>
      <w:r w:rsidRPr="00E22345">
        <w:rPr>
          <w:rFonts w:ascii="Verdana" w:hAnsi="Verdana"/>
          <w:sz w:val="18"/>
          <w:szCs w:val="18"/>
        </w:rPr>
        <w:t xml:space="preserve">. Tu se podařilo obnovit teprve před několika lety, je rok od roku oblíbenější a jezdí na ni lidé z Česka i Německa. </w:t>
      </w:r>
      <w:r w:rsidRPr="00E22345">
        <w:rPr>
          <w:rFonts w:ascii="Verdana" w:hAnsi="Verdana"/>
          <w:i/>
          <w:iCs/>
          <w:sz w:val="18"/>
          <w:szCs w:val="18"/>
        </w:rPr>
        <w:t>„Ověřili jsme si, že zvyků se stále dodržuje hodně, i když některé už jsou jen lokální. I proto nám přišlo důležité je zdokumentovat pro budoucí generace a také je zasadit do historického kontextu. Diváci si tak spolu s námi mohou projít zvyklostmi velikonočního týdne, upéct jidášky, seznámit se s tradičními technikami zdobení kraslic nebo nahlédnout do prapůvodu velikonoční pomlázky, který už většina lidí dnes vůbec nezná,“</w:t>
      </w:r>
      <w:r w:rsidRPr="00E22345">
        <w:rPr>
          <w:rFonts w:ascii="Verdana" w:hAnsi="Verdana"/>
          <w:sz w:val="18"/>
          <w:szCs w:val="18"/>
        </w:rPr>
        <w:t xml:space="preserve"> láká ke sledování snímku režisérka </w:t>
      </w:r>
      <w:r w:rsidRPr="00E22345">
        <w:rPr>
          <w:rFonts w:ascii="Verdana" w:hAnsi="Verdana"/>
          <w:b/>
          <w:bCs/>
          <w:sz w:val="18"/>
          <w:szCs w:val="18"/>
        </w:rPr>
        <w:t xml:space="preserve">Michaela Fišer </w:t>
      </w:r>
      <w:proofErr w:type="spellStart"/>
      <w:r w:rsidRPr="00E22345">
        <w:rPr>
          <w:rFonts w:ascii="Verdana" w:hAnsi="Verdana"/>
          <w:b/>
          <w:bCs/>
          <w:sz w:val="18"/>
          <w:szCs w:val="18"/>
        </w:rPr>
        <w:t>Rozbrojová</w:t>
      </w:r>
      <w:proofErr w:type="spellEnd"/>
      <w:r w:rsidRPr="00E22345">
        <w:rPr>
          <w:rFonts w:ascii="Verdana" w:hAnsi="Verdana"/>
          <w:sz w:val="18"/>
          <w:szCs w:val="18"/>
        </w:rPr>
        <w:t xml:space="preserve">. </w:t>
      </w:r>
    </w:p>
    <w:p w14:paraId="76422C6B" w14:textId="77777777" w:rsidR="00E22345" w:rsidRPr="00E22345" w:rsidRDefault="00E22345" w:rsidP="00E22345">
      <w:pPr>
        <w:pStyle w:val="Zkladntext"/>
        <w:spacing w:after="0" w:line="260" w:lineRule="exact"/>
        <w:contextualSpacing/>
        <w:jc w:val="both"/>
        <w:rPr>
          <w:rFonts w:ascii="Verdana" w:hAnsi="Verdana"/>
          <w:sz w:val="18"/>
          <w:szCs w:val="18"/>
        </w:rPr>
      </w:pPr>
    </w:p>
    <w:p w14:paraId="63AF0260" w14:textId="77777777" w:rsidR="00E22345" w:rsidRPr="00E22345" w:rsidRDefault="00E22345" w:rsidP="00E22345">
      <w:pPr>
        <w:pStyle w:val="Zkladntext"/>
        <w:spacing w:after="0" w:line="260" w:lineRule="exact"/>
        <w:contextualSpacing/>
        <w:jc w:val="both"/>
        <w:rPr>
          <w:rFonts w:ascii="Verdana" w:hAnsi="Verdana"/>
          <w:sz w:val="18"/>
          <w:szCs w:val="18"/>
        </w:rPr>
      </w:pPr>
      <w:r w:rsidRPr="00E22345">
        <w:rPr>
          <w:rFonts w:ascii="Verdana" w:hAnsi="Verdana"/>
          <w:sz w:val="18"/>
          <w:szCs w:val="18"/>
        </w:rPr>
        <w:t xml:space="preserve"> </w:t>
      </w:r>
      <w:r w:rsidRPr="00E22345">
        <w:rPr>
          <w:rFonts w:ascii="Verdana" w:hAnsi="Verdana"/>
          <w:i/>
          <w:iCs/>
          <w:sz w:val="18"/>
          <w:szCs w:val="18"/>
        </w:rPr>
        <w:t xml:space="preserve">„Točili jsme třeba na Zlínsku, kde stále chodí kluci s hrkačkami po vesnici a nahrazují tím zvuk zvonů, které podle tradice odlétají na Zelený čtvrtek do Říma. Opravdu intenzivní byl zvuk kostelního hrkače v Pozořicích na Brněnsku, při kterém byste bez kvalitních sluchátek přišli o sluch,“ </w:t>
      </w:r>
      <w:r w:rsidRPr="00E22345">
        <w:rPr>
          <w:rFonts w:ascii="Verdana" w:hAnsi="Verdana"/>
          <w:sz w:val="18"/>
          <w:szCs w:val="18"/>
        </w:rPr>
        <w:t xml:space="preserve">vzpomíná na natáčení dramaturgyně </w:t>
      </w:r>
      <w:r w:rsidRPr="00E22345">
        <w:rPr>
          <w:rFonts w:ascii="Verdana" w:hAnsi="Verdana"/>
          <w:b/>
          <w:bCs/>
          <w:sz w:val="18"/>
          <w:szCs w:val="18"/>
        </w:rPr>
        <w:t>Martina Burešová</w:t>
      </w:r>
      <w:r w:rsidRPr="00E22345">
        <w:rPr>
          <w:rFonts w:ascii="Verdana" w:hAnsi="Verdana"/>
          <w:sz w:val="18"/>
          <w:szCs w:val="18"/>
        </w:rPr>
        <w:t xml:space="preserve"> a připomíná národopisné programy, které se před Velikonocemi konají v mnoha českých i moravských skanzenech a muzeích v přírodě. Seznamují návštěvníky s tím, jak prožívali předvelikonoční čas naši předci. </w:t>
      </w:r>
      <w:r w:rsidRPr="00E22345">
        <w:rPr>
          <w:rFonts w:ascii="Verdana" w:hAnsi="Verdana"/>
          <w:i/>
          <w:iCs/>
          <w:sz w:val="18"/>
          <w:szCs w:val="18"/>
        </w:rPr>
        <w:t>„Ostatně, to uvidí diváci dokumentu i prostřednictvím archivních záběrů Filmového týdeníku, které přinášejí svědectví o velikonočních tradicích v poválečných letech,“</w:t>
      </w:r>
      <w:r w:rsidRPr="00E22345">
        <w:rPr>
          <w:rFonts w:ascii="Verdana" w:hAnsi="Verdana"/>
          <w:sz w:val="18"/>
          <w:szCs w:val="18"/>
        </w:rPr>
        <w:t xml:space="preserve"> doplňuje dramaturgyně. </w:t>
      </w:r>
    </w:p>
    <w:p w14:paraId="4BFB004E" w14:textId="77777777" w:rsidR="00E22345" w:rsidRPr="00E22345" w:rsidRDefault="00E22345" w:rsidP="00E22345">
      <w:pPr>
        <w:pStyle w:val="Zkladntext"/>
        <w:spacing w:after="0" w:line="260" w:lineRule="exact"/>
        <w:contextualSpacing/>
        <w:jc w:val="both"/>
        <w:rPr>
          <w:rFonts w:ascii="Verdana" w:hAnsi="Verdana"/>
          <w:sz w:val="18"/>
          <w:szCs w:val="18"/>
        </w:rPr>
      </w:pPr>
    </w:p>
    <w:p w14:paraId="77478B98" w14:textId="77777777" w:rsidR="00E22345" w:rsidRPr="00E22345" w:rsidRDefault="00E22345" w:rsidP="00E22345">
      <w:pPr>
        <w:spacing w:line="260" w:lineRule="exact"/>
        <w:contextualSpacing/>
        <w:jc w:val="both"/>
        <w:rPr>
          <w:rFonts w:ascii="Verdana" w:hAnsi="Verdana"/>
          <w:sz w:val="18"/>
          <w:szCs w:val="18"/>
        </w:rPr>
      </w:pPr>
      <w:r w:rsidRPr="00E22345">
        <w:rPr>
          <w:rFonts w:ascii="Verdana" w:hAnsi="Verdana"/>
          <w:sz w:val="18"/>
          <w:szCs w:val="18"/>
        </w:rPr>
        <w:t>Nový dokument naleznete také v iVysílání ČT.</w:t>
      </w:r>
    </w:p>
    <w:p w14:paraId="0EC34F91" w14:textId="77777777" w:rsidR="00E22345" w:rsidRPr="00E22345" w:rsidRDefault="00E22345" w:rsidP="00E22345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75D01F33" w14:textId="77777777" w:rsidR="00E22345" w:rsidRPr="00E22345" w:rsidRDefault="00E22345" w:rsidP="00E22345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E22345">
        <w:rPr>
          <w:rFonts w:ascii="Verdana" w:hAnsi="Verdana"/>
          <w:sz w:val="18"/>
          <w:szCs w:val="18"/>
        </w:rPr>
        <w:t xml:space="preserve">Režie: Michaela Fišer </w:t>
      </w:r>
      <w:proofErr w:type="spellStart"/>
      <w:r w:rsidRPr="00E22345">
        <w:rPr>
          <w:rFonts w:ascii="Verdana" w:hAnsi="Verdana"/>
          <w:sz w:val="18"/>
          <w:szCs w:val="18"/>
        </w:rPr>
        <w:t>Rozbrojová</w:t>
      </w:r>
      <w:proofErr w:type="spellEnd"/>
      <w:r w:rsidRPr="00E22345">
        <w:rPr>
          <w:rFonts w:ascii="Verdana" w:hAnsi="Verdana"/>
          <w:sz w:val="18"/>
          <w:szCs w:val="18"/>
        </w:rPr>
        <w:t xml:space="preserve"> // scénář: Josef Fišer // hlavní kamera: Jonáš Nepustil // dramaturgie: Martina Burešová // vedoucí produkce: Hana Kopecká // kreativní producent: Patrick Diviš // výkonný producent: Diana </w:t>
      </w:r>
      <w:proofErr w:type="spellStart"/>
      <w:r w:rsidRPr="00E22345">
        <w:rPr>
          <w:rFonts w:ascii="Verdana" w:hAnsi="Verdana"/>
          <w:sz w:val="18"/>
          <w:szCs w:val="18"/>
        </w:rPr>
        <w:t>Tuyet</w:t>
      </w:r>
      <w:proofErr w:type="spellEnd"/>
      <w:r w:rsidRPr="00E22345">
        <w:rPr>
          <w:rFonts w:ascii="Verdana" w:hAnsi="Verdana"/>
          <w:sz w:val="18"/>
          <w:szCs w:val="18"/>
        </w:rPr>
        <w:t>-Lan Kosinová</w:t>
      </w:r>
    </w:p>
    <w:p w14:paraId="3A1D2F60" w14:textId="77777777" w:rsidR="00966A9B" w:rsidRPr="00E22345" w:rsidRDefault="00966A9B" w:rsidP="00966A9B">
      <w:pPr>
        <w:pStyle w:val="Textzprvy"/>
        <w:spacing w:after="0"/>
        <w:rPr>
          <w:bCs/>
        </w:rPr>
      </w:pPr>
    </w:p>
    <w:p w14:paraId="0CAF4800" w14:textId="77777777" w:rsidR="007312C5" w:rsidRPr="00E22345" w:rsidRDefault="00636765" w:rsidP="00576FC6">
      <w:pPr>
        <w:pStyle w:val="Textzprvy"/>
        <w:spacing w:after="0"/>
        <w:rPr>
          <w:bCs/>
        </w:rPr>
      </w:pPr>
      <w:r w:rsidRPr="00E22345">
        <w:rPr>
          <w:bCs/>
        </w:rPr>
        <w:t>Tiskové oddělení České televize</w:t>
      </w:r>
    </w:p>
    <w:p w14:paraId="3B69DE79" w14:textId="77777777" w:rsidR="007312C5" w:rsidRPr="00E22345" w:rsidRDefault="007312C5" w:rsidP="00576FC6">
      <w:pPr>
        <w:pStyle w:val="Textzprvy"/>
        <w:spacing w:after="0"/>
        <w:rPr>
          <w:bCs/>
        </w:rPr>
      </w:pPr>
      <w:r w:rsidRPr="00E22345">
        <w:rPr>
          <w:bCs/>
        </w:rPr>
        <w:t xml:space="preserve">Servis pro novináře: </w:t>
      </w:r>
      <w:hyperlink r:id="rId7" w:history="1">
        <w:r w:rsidRPr="00E22345">
          <w:rPr>
            <w:rStyle w:val="Hypertextovodkaz"/>
            <w:bCs/>
          </w:rPr>
          <w:t>www.ceskatelevize.cz/vse-o-ct/pro-media</w:t>
        </w:r>
      </w:hyperlink>
    </w:p>
    <w:sectPr w:rsidR="007312C5" w:rsidRPr="00E22345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F5F1D" w14:textId="77777777" w:rsidR="00E22345" w:rsidRDefault="00E22345" w:rsidP="00FE502B">
      <w:r>
        <w:separator/>
      </w:r>
    </w:p>
  </w:endnote>
  <w:endnote w:type="continuationSeparator" w:id="0">
    <w:p w14:paraId="23736566" w14:textId="77777777" w:rsidR="00E22345" w:rsidRDefault="00E22345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AB80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C051C7A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B223908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5D18" w14:textId="77777777" w:rsidR="00E22345" w:rsidRDefault="00E22345" w:rsidP="00FE502B">
      <w:r>
        <w:separator/>
      </w:r>
    </w:p>
  </w:footnote>
  <w:footnote w:type="continuationSeparator" w:id="0">
    <w:p w14:paraId="12703F13" w14:textId="77777777" w:rsidR="00E22345" w:rsidRDefault="00E22345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DB75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A3713A" wp14:editId="193B5F1E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3FD9A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371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41D3FD9A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5BCB959" wp14:editId="041F5A33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45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0B9E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269AB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32FAA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18BB"/>
    <w:rsid w:val="00DD23D1"/>
    <w:rsid w:val="00DD3CD9"/>
    <w:rsid w:val="00DE11FF"/>
    <w:rsid w:val="00E054C5"/>
    <w:rsid w:val="00E14A9E"/>
    <w:rsid w:val="00E16DD2"/>
    <w:rsid w:val="00E22345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9DB05"/>
  <w15:chartTrackingRefBased/>
  <w15:docId w15:val="{EF2398A2-39A8-4379-BF8F-72149B44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Zkladntext">
    <w:name w:val="Body Text"/>
    <w:basedOn w:val="Normln"/>
    <w:link w:val="ZkladntextChar"/>
    <w:rsid w:val="00E22345"/>
    <w:pPr>
      <w:suppressAutoHyphens/>
      <w:spacing w:after="140" w:line="276" w:lineRule="auto"/>
    </w:pPr>
    <w:rPr>
      <w:rFonts w:ascii="Liberation Serif" w:eastAsia="NSimSun" w:hAnsi="Liberation Serif" w:cs="Lucida Sans"/>
      <w:color w:val="auto"/>
      <w:kern w:val="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E22345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28</TotalTime>
  <Pages>1</Pages>
  <Words>480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3328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3</cp:revision>
  <cp:lastPrinted>2023-04-18T10:42:00Z</cp:lastPrinted>
  <dcterms:created xsi:type="dcterms:W3CDTF">2026-03-03T12:25:00Z</dcterms:created>
  <dcterms:modified xsi:type="dcterms:W3CDTF">2026-03-03T12:57:00Z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