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57BA" w14:textId="733DBD86" w:rsidR="00B0047C" w:rsidRDefault="00B72EA7" w:rsidP="004137D7">
      <w:pPr>
        <w:rPr>
          <w:rFonts w:ascii="Verdana" w:eastAsia="Times New Roman" w:hAnsi="Verdana"/>
          <w:b/>
          <w:color w:val="auto"/>
          <w:sz w:val="32"/>
          <w:szCs w:val="32"/>
          <w:lang w:eastAsia="cs-CZ"/>
        </w:rPr>
      </w:pPr>
      <w:r w:rsidRPr="00B72EA7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 xml:space="preserve">Česká televize nabídne </w:t>
      </w:r>
      <w:r w:rsidR="00E47C98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při</w:t>
      </w:r>
      <w:r w:rsidRPr="00B72EA7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 xml:space="preserve"> mistrovství Evropy </w:t>
      </w:r>
      <w:r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 xml:space="preserve">v atletice </w:t>
      </w:r>
      <w:r w:rsidRPr="00B72EA7">
        <w:rPr>
          <w:rFonts w:ascii="Verdana" w:eastAsia="Times New Roman" w:hAnsi="Verdana"/>
          <w:b/>
          <w:color w:val="auto"/>
          <w:sz w:val="32"/>
          <w:szCs w:val="32"/>
          <w:lang w:eastAsia="cs-CZ"/>
        </w:rPr>
        <w:t>možnost přepínat mezi disciplínami</w:t>
      </w:r>
    </w:p>
    <w:p w14:paraId="11E799D6" w14:textId="77777777" w:rsidR="00B72EA7" w:rsidRPr="004137D7" w:rsidRDefault="00B72EA7" w:rsidP="004137D7">
      <w:pPr>
        <w:rPr>
          <w:rFonts w:ascii="Verdana" w:hAnsi="Verdana"/>
          <w:b/>
          <w:sz w:val="32"/>
          <w:szCs w:val="32"/>
        </w:rPr>
      </w:pPr>
    </w:p>
    <w:p w14:paraId="242C2AA6" w14:textId="40B84F23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F41CD9">
        <w:rPr>
          <w:rFonts w:ascii="Verdana" w:hAnsi="Verdana"/>
          <w:noProof/>
          <w:color w:val="auto"/>
          <w:sz w:val="18"/>
          <w:szCs w:val="18"/>
        </w:rPr>
        <w:t>6. června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D6CED4F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5968CFE3" w14:textId="6DE07491" w:rsidR="00B72EA7" w:rsidRPr="00353BA0" w:rsidRDefault="008B752B" w:rsidP="00B72EA7">
      <w:pPr>
        <w:pStyle w:val="Textzprvy"/>
        <w:rPr>
          <w:b/>
        </w:rPr>
      </w:pPr>
      <w:r>
        <w:rPr>
          <w:b/>
        </w:rPr>
        <w:t>Atletické m</w:t>
      </w:r>
      <w:r w:rsidR="00E57E0E" w:rsidRPr="00353BA0">
        <w:rPr>
          <w:b/>
        </w:rPr>
        <w:t xml:space="preserve">istrovství Evropy vypukne v pátek 7. června. Chybět u toho samozřejmě nebude </w:t>
      </w:r>
      <w:r w:rsidR="004E02A3">
        <w:rPr>
          <w:b/>
        </w:rPr>
        <w:t>šéfredaktor redakce sportu</w:t>
      </w:r>
      <w:r w:rsidR="00E57E0E" w:rsidRPr="00353BA0">
        <w:rPr>
          <w:b/>
        </w:rPr>
        <w:t xml:space="preserve"> České televize Michal Dusík, který je na takových akcích osvědčenou stálicí. Po svém boku </w:t>
      </w:r>
      <w:r w:rsidR="00E47C98">
        <w:rPr>
          <w:b/>
        </w:rPr>
        <w:t xml:space="preserve">bude mít </w:t>
      </w:r>
      <w:r w:rsidR="00E57E0E" w:rsidRPr="00353BA0">
        <w:rPr>
          <w:b/>
        </w:rPr>
        <w:t>letos novou posilu, bývalou atletku Denisu Helceletovou.</w:t>
      </w:r>
      <w:r w:rsidR="00353BA0" w:rsidRPr="00353BA0">
        <w:rPr>
          <w:b/>
        </w:rPr>
        <w:t xml:space="preserve"> </w:t>
      </w:r>
      <w:r w:rsidR="00B72EA7" w:rsidRPr="00353BA0">
        <w:rPr>
          <w:b/>
        </w:rPr>
        <w:t>Kromě toho</w:t>
      </w:r>
      <w:r w:rsidR="00E47C98">
        <w:rPr>
          <w:b/>
        </w:rPr>
        <w:t xml:space="preserve"> slibuje</w:t>
      </w:r>
      <w:r w:rsidR="00B72EA7" w:rsidRPr="00353BA0">
        <w:rPr>
          <w:b/>
        </w:rPr>
        <w:t xml:space="preserve"> vysílání ČT z Říma přenosy plné českých atletek a atletů. A letos navíc s technickou novinkou. Diváci dostanou příležitost vytvořit si </w:t>
      </w:r>
      <w:r w:rsidR="008B6A6A">
        <w:rPr>
          <w:b/>
        </w:rPr>
        <w:t xml:space="preserve">na ČT sport Plus </w:t>
      </w:r>
      <w:r w:rsidR="00B72EA7" w:rsidRPr="00353BA0">
        <w:rPr>
          <w:b/>
        </w:rPr>
        <w:t xml:space="preserve">přenos dle vlastních preferencí. </w:t>
      </w:r>
    </w:p>
    <w:p w14:paraId="24FC265C" w14:textId="1BE3ADA3" w:rsidR="00B72EA7" w:rsidRPr="00353BA0" w:rsidRDefault="00B72EA7" w:rsidP="00104122">
      <w:pPr>
        <w:pStyle w:val="Textzprvy"/>
        <w:spacing w:after="120"/>
      </w:pPr>
      <w:r w:rsidRPr="00AB5255">
        <w:rPr>
          <w:i/>
          <w:iCs/>
        </w:rPr>
        <w:t>„Stejně jako v minulých letech nabídneme z mistrovství Evropy český přenos, který se soustředí především na naše atletky a atlety. To je možné díky tomu, že obrázky z Říma směřují v</w:t>
      </w:r>
      <w:r w:rsidR="00A73A8F">
        <w:rPr>
          <w:i/>
          <w:iCs/>
        </w:rPr>
        <w:t> </w:t>
      </w:r>
      <w:r w:rsidRPr="00AB5255">
        <w:rPr>
          <w:i/>
          <w:iCs/>
        </w:rPr>
        <w:t xml:space="preserve">několika trasách na Kavčí hory, kde je režisér Jan </w:t>
      </w:r>
      <w:proofErr w:type="spellStart"/>
      <w:r w:rsidRPr="00AB5255">
        <w:rPr>
          <w:i/>
          <w:iCs/>
        </w:rPr>
        <w:t>Celner</w:t>
      </w:r>
      <w:proofErr w:type="spellEnd"/>
      <w:r w:rsidRPr="00AB5255">
        <w:rPr>
          <w:i/>
          <w:iCs/>
        </w:rPr>
        <w:t xml:space="preserve"> sestavuje do výsledného signálu, který </w:t>
      </w:r>
      <w:r w:rsidR="00157462">
        <w:rPr>
          <w:i/>
          <w:iCs/>
        </w:rPr>
        <w:t>je k vidění</w:t>
      </w:r>
      <w:r w:rsidRPr="00AB5255">
        <w:rPr>
          <w:i/>
          <w:iCs/>
        </w:rPr>
        <w:t xml:space="preserve"> na obrazovkách. Letos </w:t>
      </w:r>
      <w:r w:rsidR="004E02A3" w:rsidRPr="00AB5255">
        <w:rPr>
          <w:i/>
          <w:iCs/>
        </w:rPr>
        <w:t>navíc</w:t>
      </w:r>
      <w:r w:rsidRPr="00AB5255">
        <w:rPr>
          <w:i/>
          <w:iCs/>
        </w:rPr>
        <w:t xml:space="preserve"> divákům nabídneme i tyto jednotlivé trasy</w:t>
      </w:r>
      <w:r w:rsidR="00B50E25">
        <w:rPr>
          <w:i/>
          <w:iCs/>
        </w:rPr>
        <w:t xml:space="preserve">, stejně jako při atletickém mistrovství světa. Sami </w:t>
      </w:r>
      <w:r w:rsidR="004E02A3" w:rsidRPr="00AB5255">
        <w:rPr>
          <w:i/>
          <w:iCs/>
        </w:rPr>
        <w:t xml:space="preserve">si tak </w:t>
      </w:r>
      <w:r w:rsidRPr="00AB5255">
        <w:rPr>
          <w:i/>
          <w:iCs/>
        </w:rPr>
        <w:t>budou moci</w:t>
      </w:r>
      <w:r w:rsidR="008B6A6A">
        <w:rPr>
          <w:i/>
          <w:iCs/>
        </w:rPr>
        <w:t xml:space="preserve"> na ČT sport Plus</w:t>
      </w:r>
      <w:r w:rsidRPr="00AB5255">
        <w:rPr>
          <w:i/>
          <w:iCs/>
        </w:rPr>
        <w:t xml:space="preserve"> vybrat, na co se chtějí soustředit,“</w:t>
      </w:r>
      <w:r w:rsidRPr="00353BA0">
        <w:t xml:space="preserve"> </w:t>
      </w:r>
      <w:r w:rsidR="004E02A3">
        <w:t xml:space="preserve">říká výkonný ředitel ČT sport </w:t>
      </w:r>
      <w:r w:rsidR="004E02A3" w:rsidRPr="00AB5255">
        <w:rPr>
          <w:b/>
          <w:bCs/>
        </w:rPr>
        <w:t xml:space="preserve">Jiří </w:t>
      </w:r>
      <w:proofErr w:type="spellStart"/>
      <w:r w:rsidR="004E02A3" w:rsidRPr="00AB5255">
        <w:rPr>
          <w:b/>
          <w:bCs/>
        </w:rPr>
        <w:t>Ponikelský</w:t>
      </w:r>
      <w:proofErr w:type="spellEnd"/>
      <w:r w:rsidR="004E02A3">
        <w:t>.</w:t>
      </w:r>
    </w:p>
    <w:p w14:paraId="78586AAA" w14:textId="30090857" w:rsidR="00B72EA7" w:rsidRPr="00353BA0" w:rsidRDefault="00B72EA7" w:rsidP="00104122">
      <w:pPr>
        <w:pStyle w:val="Textzprvy"/>
        <w:spacing w:after="120"/>
      </w:pPr>
      <w:r w:rsidRPr="00353BA0">
        <w:t xml:space="preserve">V televizním vysílání </w:t>
      </w:r>
      <w:r w:rsidR="00B50E25">
        <w:t>bude k vidění</w:t>
      </w:r>
      <w:r w:rsidRPr="00353BA0">
        <w:t xml:space="preserve"> hotový přenos. Na ČT sport Plus si k tomu mohou </w:t>
      </w:r>
      <w:r w:rsidR="00B50E25">
        <w:t xml:space="preserve">příznivci atletiky </w:t>
      </w:r>
      <w:r w:rsidRPr="00353BA0">
        <w:t xml:space="preserve">pustit to, co je zrovna zajímá. </w:t>
      </w:r>
      <w:r w:rsidRPr="00AB5255">
        <w:rPr>
          <w:i/>
          <w:iCs/>
        </w:rPr>
        <w:t>„Divák tak může na webu, v mobilní aplikaci či v</w:t>
      </w:r>
      <w:r w:rsidR="00A73A8F">
        <w:rPr>
          <w:i/>
          <w:iCs/>
        </w:rPr>
        <w:t> </w:t>
      </w:r>
      <w:r w:rsidRPr="00AB5255">
        <w:rPr>
          <w:i/>
          <w:iCs/>
        </w:rPr>
        <w:t xml:space="preserve">televizi prostřednictvím </w:t>
      </w:r>
      <w:proofErr w:type="spellStart"/>
      <w:r w:rsidRPr="00AB5255">
        <w:rPr>
          <w:i/>
          <w:iCs/>
        </w:rPr>
        <w:t>HbbTV</w:t>
      </w:r>
      <w:proofErr w:type="spellEnd"/>
      <w:r w:rsidRPr="00AB5255">
        <w:rPr>
          <w:i/>
          <w:iCs/>
        </w:rPr>
        <w:t>, tedy přes červené tlačítko, sledovat třeba celou soutěž oštěpařů či vrh koulí, prostě libovolnou technickou disciplínu. Fanoušci tak mají skvělou příležitost vidět všechny pokusy svého favorita,“</w:t>
      </w:r>
      <w:r w:rsidRPr="00353BA0">
        <w:t xml:space="preserve"> </w:t>
      </w:r>
      <w:r w:rsidR="004E02A3" w:rsidRPr="00353BA0">
        <w:t xml:space="preserve">vysvětluje šéfredaktor redakce sportu České televize </w:t>
      </w:r>
      <w:r w:rsidR="004E02A3" w:rsidRPr="00AB5255">
        <w:rPr>
          <w:b/>
          <w:bCs/>
        </w:rPr>
        <w:t>Michal Dusík</w:t>
      </w:r>
      <w:r w:rsidR="004E02A3" w:rsidRPr="00353BA0">
        <w:t>.</w:t>
      </w:r>
    </w:p>
    <w:p w14:paraId="06AC8B41" w14:textId="3B9EEEA1" w:rsidR="00B72EA7" w:rsidRPr="00353BA0" w:rsidRDefault="00CD1B17" w:rsidP="00104122">
      <w:pPr>
        <w:pStyle w:val="Textzprvy"/>
        <w:spacing w:after="120"/>
      </w:pPr>
      <w:r>
        <w:t xml:space="preserve">Účast českých atletů bude na letošním mistrovství Evropy v Římě vysoká. </w:t>
      </w:r>
      <w:r w:rsidRPr="00AB5255">
        <w:rPr>
          <w:i/>
          <w:iCs/>
        </w:rPr>
        <w:t>„V</w:t>
      </w:r>
      <w:r w:rsidR="00B72EA7" w:rsidRPr="00AB5255">
        <w:rPr>
          <w:i/>
          <w:iCs/>
        </w:rPr>
        <w:t xml:space="preserve"> některé dny budeme mít v dopoledních kvalifikacích vždy někoho z českých atletek či atletů. To je úžasné a my budeme pečlivě sledovat jednotlivé soutěže, aby </w:t>
      </w:r>
      <w:r w:rsidR="00157462">
        <w:rPr>
          <w:i/>
          <w:iCs/>
        </w:rPr>
        <w:t>fanoušci</w:t>
      </w:r>
      <w:r w:rsidR="00B72EA7" w:rsidRPr="00AB5255">
        <w:rPr>
          <w:i/>
          <w:iCs/>
        </w:rPr>
        <w:t xml:space="preserve"> viděli vše podstatné</w:t>
      </w:r>
      <w:r w:rsidRPr="00AB5255">
        <w:rPr>
          <w:i/>
          <w:iCs/>
        </w:rPr>
        <w:t>,</w:t>
      </w:r>
      <w:r w:rsidR="00B72EA7" w:rsidRPr="00AB5255">
        <w:rPr>
          <w:i/>
          <w:iCs/>
        </w:rPr>
        <w:t>“</w:t>
      </w:r>
      <w:r>
        <w:t xml:space="preserve"> slibuje oblíbený komentátor.</w:t>
      </w:r>
    </w:p>
    <w:p w14:paraId="7FC4082C" w14:textId="66169FA2" w:rsidR="00704FFD" w:rsidRDefault="00B72EA7" w:rsidP="00104122">
      <w:pPr>
        <w:pStyle w:val="Textzprvy"/>
        <w:spacing w:after="120"/>
      </w:pPr>
      <w:r w:rsidRPr="00353BA0">
        <w:t xml:space="preserve">Ochuzeni pak </w:t>
      </w:r>
      <w:r w:rsidR="002B2CF0">
        <w:t>sledující</w:t>
      </w:r>
      <w:r w:rsidRPr="00353BA0">
        <w:t xml:space="preserve"> nebudou ani o zajímavá čísla a další informace. </w:t>
      </w:r>
      <w:r w:rsidRPr="00AB5255">
        <w:rPr>
          <w:i/>
          <w:iCs/>
        </w:rPr>
        <w:t>„Na všech platformách se budeme snažit nabízet statistiky, dlouhodobé tabulky, letošní výsledky a podobný servis. Na atletice je krásné to, že s</w:t>
      </w:r>
      <w:r w:rsidR="00A73A8F">
        <w:rPr>
          <w:i/>
          <w:iCs/>
        </w:rPr>
        <w:t>i</w:t>
      </w:r>
      <w:r w:rsidRPr="00AB5255">
        <w:rPr>
          <w:i/>
          <w:iCs/>
        </w:rPr>
        <w:t xml:space="preserve"> ji může užít divák, který ji sleduje jako celek, i ten, který se rád rochní ve statistikách. Nebo si může užít pohledy do zákulisí a postřehy od naší nové expertky Denisy </w:t>
      </w:r>
      <w:proofErr w:type="spellStart"/>
      <w:r w:rsidRPr="00AB5255">
        <w:rPr>
          <w:i/>
          <w:iCs/>
        </w:rPr>
        <w:t>Helceletové</w:t>
      </w:r>
      <w:proofErr w:type="spellEnd"/>
      <w:r w:rsidRPr="00AB5255">
        <w:rPr>
          <w:i/>
          <w:iCs/>
        </w:rPr>
        <w:t xml:space="preserve"> a na ty se já hrozně těším,“</w:t>
      </w:r>
      <w:r w:rsidRPr="00353BA0">
        <w:t xml:space="preserve"> </w:t>
      </w:r>
      <w:r w:rsidR="008B752B">
        <w:t xml:space="preserve">pokračuje </w:t>
      </w:r>
      <w:r w:rsidR="008B752B" w:rsidRPr="00F41CD9">
        <w:rPr>
          <w:b/>
          <w:bCs/>
        </w:rPr>
        <w:t>Michal Dusík</w:t>
      </w:r>
      <w:r w:rsidRPr="00353BA0">
        <w:t>.</w:t>
      </w:r>
    </w:p>
    <w:p w14:paraId="154C61C8" w14:textId="194D1B9F" w:rsidR="008B752B" w:rsidRDefault="00FE4B59" w:rsidP="00104122">
      <w:pPr>
        <w:pStyle w:val="Textzprvy"/>
        <w:spacing w:after="120"/>
      </w:pPr>
      <w:r w:rsidRPr="00FE4B59">
        <w:t xml:space="preserve">Z účasti přímo v centru </w:t>
      </w:r>
      <w:r>
        <w:t xml:space="preserve">dění </w:t>
      </w:r>
      <w:r w:rsidRPr="00FE4B59">
        <w:t>se raduje</w:t>
      </w:r>
      <w:r w:rsidR="00EF2830">
        <w:t xml:space="preserve"> i </w:t>
      </w:r>
      <w:r w:rsidR="00EF2830" w:rsidRPr="00AB5255">
        <w:rPr>
          <w:b/>
          <w:bCs/>
        </w:rPr>
        <w:t xml:space="preserve">Denisa </w:t>
      </w:r>
      <w:proofErr w:type="spellStart"/>
      <w:r w:rsidR="00EF2830" w:rsidRPr="00AB5255">
        <w:rPr>
          <w:b/>
          <w:bCs/>
        </w:rPr>
        <w:t>Helceletová</w:t>
      </w:r>
      <w:proofErr w:type="spellEnd"/>
      <w:r w:rsidR="00AB5255" w:rsidRPr="00AB5255">
        <w:rPr>
          <w:b/>
          <w:bCs/>
        </w:rPr>
        <w:t>:</w:t>
      </w:r>
      <w:r w:rsidR="008B752B">
        <w:t xml:space="preserve"> </w:t>
      </w:r>
      <w:r w:rsidR="008B752B" w:rsidRPr="00AB5255">
        <w:rPr>
          <w:rFonts w:eastAsia="Calibri"/>
          <w:i/>
          <w:iCs/>
          <w:color w:val="000000"/>
          <w:lang w:eastAsia="en-US"/>
        </w:rPr>
        <w:t>„K</w:t>
      </w:r>
      <w:r w:rsidR="008B752B" w:rsidRPr="00AB5255">
        <w:rPr>
          <w:i/>
          <w:iCs/>
        </w:rPr>
        <w:t xml:space="preserve">dyby se mi navíc podařilo </w:t>
      </w:r>
      <w:proofErr w:type="spellStart"/>
      <w:r w:rsidR="008B752B" w:rsidRPr="00AB5255">
        <w:rPr>
          <w:i/>
          <w:iCs/>
        </w:rPr>
        <w:t>spolukomentovat</w:t>
      </w:r>
      <w:proofErr w:type="spellEnd"/>
      <w:r w:rsidR="008B752B" w:rsidRPr="00AB5255">
        <w:rPr>
          <w:i/>
          <w:iCs/>
        </w:rPr>
        <w:t xml:space="preserve"> závod, kterého se účastní můj manžel, byla by to pro mě pecka</w:t>
      </w:r>
      <w:r w:rsidR="00AB5255" w:rsidRPr="00AB5255">
        <w:rPr>
          <w:i/>
          <w:iCs/>
        </w:rPr>
        <w:t>.“</w:t>
      </w:r>
    </w:p>
    <w:p w14:paraId="3BC630A3" w14:textId="799DA67D" w:rsidR="004E02A3" w:rsidRPr="00353BA0" w:rsidRDefault="008B752B" w:rsidP="00104122">
      <w:pPr>
        <w:pStyle w:val="Textzprvy"/>
        <w:spacing w:after="120"/>
      </w:pPr>
      <w:r w:rsidRPr="008B752B">
        <w:t xml:space="preserve">Denisa </w:t>
      </w:r>
      <w:proofErr w:type="spellStart"/>
      <w:r w:rsidRPr="008B752B">
        <w:t>Helceletová</w:t>
      </w:r>
      <w:proofErr w:type="spellEnd"/>
      <w:r w:rsidRPr="008B752B">
        <w:t xml:space="preserve"> je evropskou šampionkou a závodnicí, která začínala ve víceboj</w:t>
      </w:r>
      <w:r w:rsidR="00EF2830">
        <w:t xml:space="preserve">i, </w:t>
      </w:r>
      <w:r w:rsidR="00A73A8F">
        <w:t xml:space="preserve">jemuž </w:t>
      </w:r>
      <w:r w:rsidR="00EF2830">
        <w:t xml:space="preserve">se věnuje i její manžel </w:t>
      </w:r>
      <w:r w:rsidR="00EF2830" w:rsidRPr="00EF2830">
        <w:t xml:space="preserve">Adam Sebastian </w:t>
      </w:r>
      <w:proofErr w:type="spellStart"/>
      <w:r w:rsidR="00EF2830" w:rsidRPr="00EF2830">
        <w:t>Helcelet</w:t>
      </w:r>
      <w:proofErr w:type="spellEnd"/>
      <w:r>
        <w:t xml:space="preserve">. </w:t>
      </w:r>
      <w:r w:rsidRPr="00AB5255">
        <w:rPr>
          <w:i/>
          <w:iCs/>
        </w:rPr>
        <w:t>„</w:t>
      </w:r>
      <w:r w:rsidR="00EF2830" w:rsidRPr="00AB5255">
        <w:rPr>
          <w:i/>
          <w:iCs/>
        </w:rPr>
        <w:t>Denisa m</w:t>
      </w:r>
      <w:r w:rsidRPr="00AB5255">
        <w:rPr>
          <w:i/>
          <w:iCs/>
        </w:rPr>
        <w:t>á medaili z dálky i ze čtvrtky překážek, takže je to přesně ten typ, který má co říct jak k technickým disciplínám, tak k běhům. A pořád má blízko i k těm aktuálním atletkám, atletům a českému týmu</w:t>
      </w:r>
      <w:r w:rsidR="00EF2830" w:rsidRPr="00AB5255">
        <w:rPr>
          <w:i/>
          <w:iCs/>
        </w:rPr>
        <w:t>,</w:t>
      </w:r>
      <w:r w:rsidRPr="00AB5255">
        <w:rPr>
          <w:i/>
          <w:iCs/>
        </w:rPr>
        <w:t xml:space="preserve"> takže věřím, že se dozvíme spoustu zajímavých věcí,“</w:t>
      </w:r>
      <w:r>
        <w:t xml:space="preserve"> dodává šéfredaktor redakce sportu Č</w:t>
      </w:r>
      <w:r w:rsidR="00EF2830">
        <w:t>eské televize</w:t>
      </w:r>
      <w:r>
        <w:t>.</w:t>
      </w:r>
    </w:p>
    <w:p w14:paraId="1E7A78D9" w14:textId="77777777" w:rsidR="00966A9B" w:rsidRDefault="00966A9B" w:rsidP="00966A9B">
      <w:pPr>
        <w:pStyle w:val="Textzprvy"/>
        <w:spacing w:after="0"/>
        <w:rPr>
          <w:bCs/>
        </w:rPr>
      </w:pPr>
    </w:p>
    <w:p w14:paraId="5B7ACFDB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184F926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0B53" w14:textId="77777777" w:rsidR="00E47C98" w:rsidRDefault="00E47C98" w:rsidP="00FE502B">
      <w:r>
        <w:separator/>
      </w:r>
    </w:p>
  </w:endnote>
  <w:endnote w:type="continuationSeparator" w:id="0">
    <w:p w14:paraId="3271A234" w14:textId="77777777" w:rsidR="00E47C98" w:rsidRDefault="00E47C9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86C8" w14:textId="77777777" w:rsidR="00E47C98" w:rsidRPr="00B90A0A" w:rsidRDefault="00E47C98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1088CCA" w14:textId="77777777" w:rsidR="00E47C98" w:rsidRPr="00B90A0A" w:rsidRDefault="00E47C98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00DC499" w14:textId="77777777" w:rsidR="00E47C98" w:rsidRPr="007312C5" w:rsidRDefault="00E47C98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1BFB" w14:textId="77777777" w:rsidR="00E47C98" w:rsidRDefault="00E47C98" w:rsidP="00FE502B">
      <w:r>
        <w:separator/>
      </w:r>
    </w:p>
  </w:footnote>
  <w:footnote w:type="continuationSeparator" w:id="0">
    <w:p w14:paraId="2EA00F09" w14:textId="77777777" w:rsidR="00E47C98" w:rsidRDefault="00E47C9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B787" w14:textId="77777777" w:rsidR="00E47C98" w:rsidRDefault="00E47C98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A142F" wp14:editId="6F85347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41766" w14:textId="77777777" w:rsidR="00E47C98" w:rsidRPr="00E5126A" w:rsidRDefault="00E47C98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A1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8841766" w14:textId="77777777" w:rsidR="00E47C98" w:rsidRPr="00E5126A" w:rsidRDefault="00E47C98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3A16C3" wp14:editId="238821C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3379">
    <w:abstractNumId w:val="1"/>
  </w:num>
  <w:num w:numId="2" w16cid:durableId="126681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87C"/>
    <w:rsid w:val="00005066"/>
    <w:rsid w:val="00005CB7"/>
    <w:rsid w:val="00041F97"/>
    <w:rsid w:val="00054142"/>
    <w:rsid w:val="0006758D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4122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57462"/>
    <w:rsid w:val="0016265D"/>
    <w:rsid w:val="001661E7"/>
    <w:rsid w:val="0017269E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6EA6"/>
    <w:rsid w:val="001E6886"/>
    <w:rsid w:val="002157D9"/>
    <w:rsid w:val="00217E15"/>
    <w:rsid w:val="002370B2"/>
    <w:rsid w:val="0024565D"/>
    <w:rsid w:val="00266600"/>
    <w:rsid w:val="00271094"/>
    <w:rsid w:val="00284E29"/>
    <w:rsid w:val="002A57EC"/>
    <w:rsid w:val="002B2CF0"/>
    <w:rsid w:val="002C54A8"/>
    <w:rsid w:val="002D4966"/>
    <w:rsid w:val="002E7A62"/>
    <w:rsid w:val="003032A0"/>
    <w:rsid w:val="0032189A"/>
    <w:rsid w:val="00324976"/>
    <w:rsid w:val="00343CF5"/>
    <w:rsid w:val="00343EEB"/>
    <w:rsid w:val="00346AB1"/>
    <w:rsid w:val="003533FD"/>
    <w:rsid w:val="003534B8"/>
    <w:rsid w:val="00353BA0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67B5B"/>
    <w:rsid w:val="004727C8"/>
    <w:rsid w:val="00491C8D"/>
    <w:rsid w:val="00495845"/>
    <w:rsid w:val="004A0EC5"/>
    <w:rsid w:val="004A43E3"/>
    <w:rsid w:val="004C173D"/>
    <w:rsid w:val="004C78E8"/>
    <w:rsid w:val="004D3E0B"/>
    <w:rsid w:val="004E02A3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A7D12"/>
    <w:rsid w:val="006B0A80"/>
    <w:rsid w:val="006B488F"/>
    <w:rsid w:val="006C3199"/>
    <w:rsid w:val="006C37F1"/>
    <w:rsid w:val="006D2FEB"/>
    <w:rsid w:val="006E387C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4689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B6A6A"/>
    <w:rsid w:val="008B752B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4539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3199"/>
    <w:rsid w:val="00A24833"/>
    <w:rsid w:val="00A35054"/>
    <w:rsid w:val="00A36664"/>
    <w:rsid w:val="00A43447"/>
    <w:rsid w:val="00A524D3"/>
    <w:rsid w:val="00A73A8F"/>
    <w:rsid w:val="00A815A1"/>
    <w:rsid w:val="00A82B5D"/>
    <w:rsid w:val="00A85A56"/>
    <w:rsid w:val="00A873B9"/>
    <w:rsid w:val="00AA4AF3"/>
    <w:rsid w:val="00AA4E79"/>
    <w:rsid w:val="00AB00FF"/>
    <w:rsid w:val="00AB5255"/>
    <w:rsid w:val="00AC0789"/>
    <w:rsid w:val="00AC0E90"/>
    <w:rsid w:val="00AF66BB"/>
    <w:rsid w:val="00AF70F3"/>
    <w:rsid w:val="00B0047C"/>
    <w:rsid w:val="00B01750"/>
    <w:rsid w:val="00B07696"/>
    <w:rsid w:val="00B277E8"/>
    <w:rsid w:val="00B3184D"/>
    <w:rsid w:val="00B42875"/>
    <w:rsid w:val="00B438C2"/>
    <w:rsid w:val="00B50E25"/>
    <w:rsid w:val="00B57E6C"/>
    <w:rsid w:val="00B70653"/>
    <w:rsid w:val="00B72EA7"/>
    <w:rsid w:val="00B8298B"/>
    <w:rsid w:val="00B87199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1B17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191D"/>
    <w:rsid w:val="00D738E6"/>
    <w:rsid w:val="00D73C10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2B1E"/>
    <w:rsid w:val="00E054C5"/>
    <w:rsid w:val="00E14A9E"/>
    <w:rsid w:val="00E16DD2"/>
    <w:rsid w:val="00E23816"/>
    <w:rsid w:val="00E32F08"/>
    <w:rsid w:val="00E47C98"/>
    <w:rsid w:val="00E5126A"/>
    <w:rsid w:val="00E57E0E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D0D97"/>
    <w:rsid w:val="00EF2830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1CD9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4B59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B2C75"/>
  <w15:docId w15:val="{3D6A23F1-5610-4A9E-912B-F7ECCC16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A7D12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151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3140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ceska televize</cp:lastModifiedBy>
  <cp:revision>13</cp:revision>
  <cp:lastPrinted>2024-06-06T08:07:00Z</cp:lastPrinted>
  <dcterms:created xsi:type="dcterms:W3CDTF">2024-05-30T13:17:00Z</dcterms:created>
  <dcterms:modified xsi:type="dcterms:W3CDTF">2024-06-06T12:26:00Z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