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A51B" w14:textId="77777777" w:rsidR="000556CC" w:rsidRPr="000556CC" w:rsidRDefault="000556CC" w:rsidP="000556CC">
      <w:pPr>
        <w:rPr>
          <w:rFonts w:ascii="Verdana" w:hAnsi="Verdana"/>
          <w:b/>
          <w:sz w:val="32"/>
          <w:szCs w:val="32"/>
        </w:rPr>
      </w:pPr>
      <w:r w:rsidRPr="000556CC">
        <w:rPr>
          <w:rFonts w:ascii="Verdana" w:hAnsi="Verdana"/>
          <w:b/>
          <w:sz w:val="32"/>
          <w:szCs w:val="32"/>
        </w:rPr>
        <w:t>Když ožije historie. Česká televize uvede dokument Ztracený svět Jana Sováka</w:t>
      </w:r>
    </w:p>
    <w:p w14:paraId="11AF1A9E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059CEB88" w14:textId="43EDA421" w:rsidR="003B26F7" w:rsidRPr="004A43E3" w:rsidRDefault="000556CC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1. září 2026</w:t>
      </w:r>
    </w:p>
    <w:p w14:paraId="7004627F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1F1C847D" w14:textId="77777777" w:rsidR="000556CC" w:rsidRPr="000556CC" w:rsidRDefault="000556CC" w:rsidP="000556CC">
      <w:pPr>
        <w:pStyle w:val="Perexzprvy"/>
        <w:spacing w:after="0"/>
      </w:pPr>
      <w:r w:rsidRPr="000556CC">
        <w:t xml:space="preserve">Před šestašedesáti miliony let zmizel svět dinosaurů. Můžeme ho ale spatřit díky obrazům českého ilustrátora, spisovatele a </w:t>
      </w:r>
      <w:proofErr w:type="spellStart"/>
      <w:r w:rsidRPr="000556CC">
        <w:t>paleoartisty</w:t>
      </w:r>
      <w:proofErr w:type="spellEnd"/>
      <w:r w:rsidRPr="000556CC">
        <w:t xml:space="preserve"> </w:t>
      </w:r>
      <w:bookmarkStart w:id="0" w:name="_Hlk239170079"/>
      <w:r w:rsidRPr="000556CC">
        <w:t xml:space="preserve">Jana Sováka (13. 2. 1953 – 14. 4. 2025), </w:t>
      </w:r>
      <w:bookmarkEnd w:id="0"/>
      <w:r w:rsidRPr="000556CC">
        <w:t>který desítky let vracel podobu tvorům dávno zaniklého světa. Jeho obrazy umožnily milionům lidí představit si život na Zemi v pravěku a jeho knižní ilustrace ovlivnily i podobu jednoho z nejslavnějších příběhů o dinosaurech, Jurského parku. Dokumentární film Ztracený svět Jana Sováka</w:t>
      </w:r>
      <w:bookmarkStart w:id="1" w:name="_Hlk239170110"/>
      <w:r w:rsidRPr="000556CC">
        <w:t>, který ČT2 uvede v premiéře 8. září ve 21:00 hodin</w:t>
      </w:r>
      <w:bookmarkEnd w:id="1"/>
      <w:r w:rsidRPr="000556CC">
        <w:t xml:space="preserve">, představí jeho život a tvorbu. </w:t>
      </w:r>
    </w:p>
    <w:p w14:paraId="02AF6CD7" w14:textId="77777777" w:rsidR="003B26F7" w:rsidRDefault="003B26F7" w:rsidP="000556CC">
      <w:pPr>
        <w:pStyle w:val="Textzprvy"/>
        <w:spacing w:after="0"/>
      </w:pPr>
    </w:p>
    <w:p w14:paraId="4498FBCA" w14:textId="77777777" w:rsidR="000556CC" w:rsidRPr="000556CC" w:rsidRDefault="000556CC" w:rsidP="000556CC">
      <w:pPr>
        <w:pStyle w:val="Textzprvy"/>
        <w:spacing w:after="0"/>
      </w:pPr>
      <w:r w:rsidRPr="000556CC">
        <w:t>Film režiséra Petra Hajna není pouze portrétem výjimečného výtvarníka. Prostřednictvím Sovákovy práce otevírá fascinující svět </w:t>
      </w:r>
      <w:proofErr w:type="spellStart"/>
      <w:r w:rsidRPr="000556CC">
        <w:t>paleoartu</w:t>
      </w:r>
      <w:proofErr w:type="spellEnd"/>
      <w:r w:rsidRPr="000556CC">
        <w:t xml:space="preserve">, disciplíny stojící na pomezí umění a vědy. </w:t>
      </w:r>
    </w:p>
    <w:p w14:paraId="3C005963" w14:textId="77777777" w:rsidR="000556CC" w:rsidRPr="000556CC" w:rsidRDefault="000556CC" w:rsidP="000556CC">
      <w:pPr>
        <w:pStyle w:val="Textzprvy"/>
        <w:spacing w:after="0"/>
      </w:pPr>
    </w:p>
    <w:p w14:paraId="7471FF1B" w14:textId="77777777" w:rsidR="000556CC" w:rsidRPr="000556CC" w:rsidRDefault="000556CC" w:rsidP="000556CC">
      <w:pPr>
        <w:pStyle w:val="Textzprvy"/>
        <w:spacing w:after="0"/>
        <w:rPr>
          <w:i/>
          <w:iCs/>
        </w:rPr>
      </w:pPr>
      <w:r w:rsidRPr="000556CC">
        <w:rPr>
          <w:i/>
          <w:iCs/>
        </w:rPr>
        <w:t xml:space="preserve">„Našemu setkání s Honzou pomohla náhoda a producent Marek </w:t>
      </w:r>
      <w:proofErr w:type="spellStart"/>
      <w:r w:rsidRPr="000556CC">
        <w:rPr>
          <w:i/>
          <w:iCs/>
        </w:rPr>
        <w:t>Foltman</w:t>
      </w:r>
      <w:proofErr w:type="spellEnd"/>
      <w:r w:rsidRPr="000556CC">
        <w:rPr>
          <w:i/>
          <w:iCs/>
        </w:rPr>
        <w:t xml:space="preserve">. Bylo to někdy v druhé polovině roku 2022, tehdy jsme s Markem natáčeli filmy do expozic jednoho pražského muzea. Mimo jiné jsme potřebovali pár záběrů z depozitářů Národního muzea v Horních Počernicích. Zasvěcení vědí, že depozitáře sídlí v bývalém zimovišti Československých cirkusů a varieté. Slýchával jsem o tom místě legendy, ale nikdy jsem tam nebyl, takže jsem se na natáčení hodně těšil. </w:t>
      </w:r>
      <w:bookmarkStart w:id="2" w:name="_Hlk239170183"/>
      <w:r w:rsidRPr="000556CC">
        <w:rPr>
          <w:i/>
          <w:iCs/>
        </w:rPr>
        <w:t>Součástí zimoviště bylo a do dnešních dnů stále je</w:t>
      </w:r>
      <w:bookmarkEnd w:id="2"/>
      <w:r w:rsidRPr="000556CC">
        <w:rPr>
          <w:i/>
          <w:iCs/>
        </w:rPr>
        <w:t xml:space="preserve"> velké zděné cirkusové šapitó s manéží, kde se každou zimu nacvičovala nová akrobatická čísla nebo drezury. Vedeny zvědavostí, moje první kroky v Počernicích mířily právě do cihlové manéže. A tam místo skupinky slonů s </w:t>
      </w:r>
      <w:proofErr w:type="spellStart"/>
      <w:r w:rsidRPr="000556CC">
        <w:rPr>
          <w:i/>
          <w:iCs/>
        </w:rPr>
        <w:t>drezérem</w:t>
      </w:r>
      <w:proofErr w:type="spellEnd"/>
      <w:r w:rsidRPr="000556CC">
        <w:rPr>
          <w:i/>
          <w:iCs/>
        </w:rPr>
        <w:t xml:space="preserve"> stál ohromný mamut i s mláďaty a kolem se procházel chlapík, který těm mamutům láskyplně načesával srst…! To bylo moje první setkání s Honzou Sovákem a jeho prací. Možná i tenhle zážitek byl impulsem k tomu, že jsme se nedlouho potom s Markem </w:t>
      </w:r>
      <w:proofErr w:type="spellStart"/>
      <w:r w:rsidRPr="000556CC">
        <w:rPr>
          <w:i/>
          <w:iCs/>
        </w:rPr>
        <w:t>Foltmanem</w:t>
      </w:r>
      <w:proofErr w:type="spellEnd"/>
      <w:r w:rsidRPr="000556CC">
        <w:rPr>
          <w:i/>
          <w:iCs/>
        </w:rPr>
        <w:t xml:space="preserve"> rozhodli o něm a jeho tvorbě natočit film,“</w:t>
      </w:r>
      <w:r w:rsidRPr="000556CC">
        <w:t xml:space="preserve"> říká režisér a scenárista </w:t>
      </w:r>
      <w:r w:rsidRPr="000556CC">
        <w:rPr>
          <w:b/>
          <w:bCs/>
        </w:rPr>
        <w:t>Petr Hajn</w:t>
      </w:r>
      <w:r w:rsidRPr="000556CC">
        <w:t>.</w:t>
      </w:r>
    </w:p>
    <w:p w14:paraId="5454AE56" w14:textId="77777777" w:rsidR="000556CC" w:rsidRPr="000556CC" w:rsidRDefault="000556CC" w:rsidP="000556CC">
      <w:pPr>
        <w:pStyle w:val="Textzprvy"/>
        <w:spacing w:after="0"/>
      </w:pPr>
    </w:p>
    <w:p w14:paraId="4FB0F913" w14:textId="77777777" w:rsidR="000556CC" w:rsidRPr="000556CC" w:rsidRDefault="000556CC" w:rsidP="000556CC">
      <w:pPr>
        <w:pStyle w:val="Textzprvy"/>
        <w:spacing w:after="0"/>
      </w:pPr>
      <w:r w:rsidRPr="000556CC">
        <w:t>V dokumentu ukazuje, jak lze z několika dochovaných kostí rekonstruovat podobu zvířete, které žádný člověk nikdy nespatřil, co dokáže určit paleontologie a kde už musí nastoupit zkušenost, představivost a cit umělce a také jak se naše představy o dinosaurech mění spolu s novými vědeckými objevy.</w:t>
      </w:r>
    </w:p>
    <w:p w14:paraId="535033F4" w14:textId="77777777" w:rsidR="000556CC" w:rsidRPr="000556CC" w:rsidRDefault="000556CC" w:rsidP="000556CC">
      <w:pPr>
        <w:pStyle w:val="Textzprvy"/>
        <w:spacing w:after="0"/>
      </w:pPr>
    </w:p>
    <w:p w14:paraId="46E6009D" w14:textId="77777777" w:rsidR="000556CC" w:rsidRPr="000556CC" w:rsidRDefault="000556CC" w:rsidP="000556CC">
      <w:pPr>
        <w:pStyle w:val="Textzprvy"/>
        <w:spacing w:after="0"/>
      </w:pPr>
      <w:r w:rsidRPr="000556CC">
        <w:t>Jan Sovák v této tradici navázal na jednoho z nejslavnějších českých ilustrátorů Zdeňka Buriana, jehož obrazy pravěku ovlivnily celé generace. Sovákova vlastní cesta jej však zavedla daleko za hranice Československa. Za dinosaury, paleontology, objevy i krajinou, ve které před miliony let skutečně žili.</w:t>
      </w:r>
    </w:p>
    <w:p w14:paraId="00B2733C" w14:textId="77777777" w:rsidR="000556CC" w:rsidRPr="000556CC" w:rsidRDefault="000556CC" w:rsidP="000556CC">
      <w:pPr>
        <w:pStyle w:val="Textzprvy"/>
        <w:spacing w:after="0"/>
      </w:pPr>
    </w:p>
    <w:p w14:paraId="58FB835C" w14:textId="77777777" w:rsidR="000556CC" w:rsidRPr="000556CC" w:rsidRDefault="000556CC" w:rsidP="000556CC">
      <w:pPr>
        <w:pStyle w:val="Textzprvy"/>
        <w:spacing w:after="0"/>
      </w:pPr>
      <w:r w:rsidRPr="000556CC">
        <w:t xml:space="preserve">V roce 1982 Jan Sovák emigroval do Švýcarska, později se usadil v Kanadě. Po roce 2017 působil opět v České republice. Více než 45 let se věnoval rekonstrukcím pravěkého života. Podílel se na projektech významných muzeí po celém světě, včetně kanadského </w:t>
      </w:r>
      <w:proofErr w:type="spellStart"/>
      <w:r w:rsidRPr="000556CC">
        <w:t>Royal</w:t>
      </w:r>
      <w:proofErr w:type="spellEnd"/>
      <w:r w:rsidRPr="000556CC">
        <w:t xml:space="preserve"> </w:t>
      </w:r>
      <w:proofErr w:type="spellStart"/>
      <w:r w:rsidRPr="000556CC">
        <w:t>Tyrrell</w:t>
      </w:r>
      <w:proofErr w:type="spellEnd"/>
      <w:r w:rsidRPr="000556CC">
        <w:t xml:space="preserve"> Museum, </w:t>
      </w:r>
      <w:proofErr w:type="spellStart"/>
      <w:r w:rsidRPr="000556CC">
        <w:t>American</w:t>
      </w:r>
      <w:proofErr w:type="spellEnd"/>
      <w:r w:rsidRPr="000556CC">
        <w:t xml:space="preserve"> Museum </w:t>
      </w:r>
      <w:proofErr w:type="spellStart"/>
      <w:r w:rsidRPr="000556CC">
        <w:t>of</w:t>
      </w:r>
      <w:proofErr w:type="spellEnd"/>
      <w:r w:rsidRPr="000556CC">
        <w:t xml:space="preserve"> Natural </w:t>
      </w:r>
      <w:proofErr w:type="spellStart"/>
      <w:r w:rsidRPr="000556CC">
        <w:t>History</w:t>
      </w:r>
      <w:proofErr w:type="spellEnd"/>
      <w:r w:rsidRPr="000556CC">
        <w:t xml:space="preserve"> New York, japonského </w:t>
      </w:r>
      <w:proofErr w:type="spellStart"/>
      <w:r w:rsidRPr="000556CC">
        <w:t>Shiramine</w:t>
      </w:r>
      <w:proofErr w:type="spellEnd"/>
      <w:r w:rsidRPr="000556CC">
        <w:t xml:space="preserve"> </w:t>
      </w:r>
      <w:proofErr w:type="spellStart"/>
      <w:r w:rsidRPr="000556CC">
        <w:t>Dinosaur</w:t>
      </w:r>
      <w:proofErr w:type="spellEnd"/>
      <w:r w:rsidRPr="000556CC">
        <w:t xml:space="preserve"> Museum a rovněž Národního muzea v Praze. Ilustroval více než 300 knih vydaných v desítkách zemí. Podílel se na vizuální podobě románu Jurský park od Michaela </w:t>
      </w:r>
      <w:proofErr w:type="spellStart"/>
      <w:r w:rsidRPr="000556CC">
        <w:t>Crichtona</w:t>
      </w:r>
      <w:proofErr w:type="spellEnd"/>
      <w:r w:rsidRPr="000556CC">
        <w:t xml:space="preserve">. Byl autorem více než 20 vlastních knih a dlouhodobě se věnoval popularizaci vědy pro děti a dospělé. </w:t>
      </w:r>
    </w:p>
    <w:p w14:paraId="43EB53F6" w14:textId="77777777" w:rsidR="000556CC" w:rsidRPr="000556CC" w:rsidRDefault="000556CC" w:rsidP="000556CC">
      <w:pPr>
        <w:pStyle w:val="Textzprvy"/>
        <w:spacing w:after="0"/>
      </w:pPr>
    </w:p>
    <w:p w14:paraId="3600ED1E" w14:textId="77777777" w:rsidR="000556CC" w:rsidRPr="000556CC" w:rsidRDefault="000556CC" w:rsidP="000556CC">
      <w:pPr>
        <w:pStyle w:val="Textzprvy"/>
        <w:spacing w:after="0"/>
      </w:pPr>
      <w:r w:rsidRPr="000556CC">
        <w:t xml:space="preserve">Sovákovým nejbližším odborným spolupracovníkem a přítelem se stal světově uznávaný kanadský paleontolog Philip J. </w:t>
      </w:r>
      <w:proofErr w:type="spellStart"/>
      <w:r w:rsidRPr="000556CC">
        <w:t>Currie</w:t>
      </w:r>
      <w:proofErr w:type="spellEnd"/>
      <w:r w:rsidRPr="000556CC">
        <w:t xml:space="preserve">, jeden z předních odborníků na dinosaury a zakladatel </w:t>
      </w:r>
      <w:proofErr w:type="spellStart"/>
      <w:r w:rsidRPr="000556CC">
        <w:t>Royal</w:t>
      </w:r>
      <w:proofErr w:type="spellEnd"/>
      <w:r w:rsidRPr="000556CC">
        <w:t xml:space="preserve"> </w:t>
      </w:r>
      <w:proofErr w:type="spellStart"/>
      <w:r w:rsidRPr="000556CC">
        <w:t>Tyrrell</w:t>
      </w:r>
      <w:proofErr w:type="spellEnd"/>
      <w:r w:rsidRPr="000556CC">
        <w:t xml:space="preserve"> Museum </w:t>
      </w:r>
      <w:proofErr w:type="spellStart"/>
      <w:r w:rsidRPr="000556CC">
        <w:t>of</w:t>
      </w:r>
      <w:proofErr w:type="spellEnd"/>
      <w:r w:rsidRPr="000556CC">
        <w:t xml:space="preserve"> </w:t>
      </w:r>
      <w:proofErr w:type="spellStart"/>
      <w:r w:rsidRPr="000556CC">
        <w:t>Palaeontology</w:t>
      </w:r>
      <w:proofErr w:type="spellEnd"/>
      <w:r w:rsidRPr="000556CC">
        <w:t xml:space="preserve">. Jejich spolupráce trvající více než tři desetiletí ukázala samotnou podstatu moderního </w:t>
      </w:r>
      <w:proofErr w:type="spellStart"/>
      <w:r w:rsidRPr="000556CC">
        <w:t>paleoartu</w:t>
      </w:r>
      <w:proofErr w:type="spellEnd"/>
      <w:r w:rsidRPr="000556CC">
        <w:t>: setkání vědeckého poznání s výtvarnou představivostí. Paleontolog přináší poznatky ukryté ve fosiliích, umělec jim dává podobu, pohyb a prostředí, ve kterém mohl dávný život existovat.</w:t>
      </w:r>
    </w:p>
    <w:p w14:paraId="5C956F30" w14:textId="77777777" w:rsidR="000556CC" w:rsidRPr="000556CC" w:rsidRDefault="000556CC" w:rsidP="000556CC">
      <w:pPr>
        <w:pStyle w:val="Textzprvy"/>
        <w:spacing w:after="0"/>
      </w:pPr>
    </w:p>
    <w:p w14:paraId="6BD775BA" w14:textId="77777777" w:rsidR="000556CC" w:rsidRPr="000556CC" w:rsidRDefault="000556CC" w:rsidP="000556CC">
      <w:pPr>
        <w:pStyle w:val="Textzprvy"/>
        <w:spacing w:after="0"/>
      </w:pPr>
      <w:r w:rsidRPr="000556CC">
        <w:lastRenderedPageBreak/>
        <w:t>Dokument proto opouští výtvarný ateliér a vydává se přímo do míst, kde se historie Země stále ukrývá pod našima nohama. Sleduje setkávání umění s paleontologií, fosilií s jejich výtvarnou rekonstrukcí a vědeckých poznatků s otázkami, na které možná nikdy nebudeme znát definitivní odpověď. Jan Sovák se jeho dokončení nedožil.</w:t>
      </w:r>
    </w:p>
    <w:p w14:paraId="43CC52FC" w14:textId="77777777" w:rsidR="000556CC" w:rsidRPr="000556CC" w:rsidRDefault="000556CC" w:rsidP="000556CC">
      <w:pPr>
        <w:pStyle w:val="Textzprvy"/>
        <w:spacing w:after="0"/>
        <w:rPr>
          <w:i/>
          <w:iCs/>
        </w:rPr>
      </w:pPr>
    </w:p>
    <w:p w14:paraId="1098757A" w14:textId="77777777" w:rsidR="000556CC" w:rsidRPr="000556CC" w:rsidRDefault="000556CC" w:rsidP="000556CC">
      <w:pPr>
        <w:pStyle w:val="Textzprvy"/>
        <w:spacing w:after="0"/>
      </w:pPr>
      <w:r w:rsidRPr="000556CC">
        <w:rPr>
          <w:i/>
          <w:iCs/>
        </w:rPr>
        <w:t xml:space="preserve">„Jsem ráda, že se film Ztracený svět Jana Sováka po mnoha turbulencích dostává na obrazovku České televize. Podařilo se ho dokončit i přes náhlé úmrtí hlavního protagonisty během natáčení. Přesto a snad právě proto v nás po jeho </w:t>
      </w:r>
      <w:bookmarkStart w:id="3" w:name="_Hlk239170406"/>
      <w:r w:rsidRPr="000556CC">
        <w:rPr>
          <w:i/>
          <w:iCs/>
        </w:rPr>
        <w:t xml:space="preserve">zhlédnutí </w:t>
      </w:r>
      <w:bookmarkEnd w:id="3"/>
      <w:r w:rsidRPr="000556CC">
        <w:rPr>
          <w:i/>
          <w:iCs/>
        </w:rPr>
        <w:t xml:space="preserve">zůstává </w:t>
      </w:r>
      <w:bookmarkStart w:id="4" w:name="_Hlk239170433"/>
      <w:r w:rsidRPr="000556CC">
        <w:rPr>
          <w:i/>
          <w:iCs/>
        </w:rPr>
        <w:t xml:space="preserve">pocit, že smrtí příběh </w:t>
      </w:r>
      <w:bookmarkEnd w:id="4"/>
      <w:r w:rsidRPr="000556CC">
        <w:rPr>
          <w:i/>
          <w:iCs/>
        </w:rPr>
        <w:t>nekončí a fantazie geniálního malíře pravěku nemá hranice,“</w:t>
      </w:r>
      <w:r w:rsidRPr="000556CC">
        <w:t xml:space="preserve"> říká kreativní producentka </w:t>
      </w:r>
      <w:r w:rsidRPr="000556CC">
        <w:rPr>
          <w:b/>
          <w:bCs/>
        </w:rPr>
        <w:t>Zuzana Trávníčková</w:t>
      </w:r>
      <w:r w:rsidRPr="000556CC">
        <w:t>.</w:t>
      </w:r>
    </w:p>
    <w:p w14:paraId="43DF7A53" w14:textId="77777777" w:rsidR="000556CC" w:rsidRPr="000556CC" w:rsidRDefault="000556CC" w:rsidP="000556CC">
      <w:pPr>
        <w:pStyle w:val="Textzprvy"/>
        <w:spacing w:after="0"/>
      </w:pPr>
    </w:p>
    <w:p w14:paraId="6F64940C" w14:textId="77777777" w:rsidR="000556CC" w:rsidRPr="000556CC" w:rsidRDefault="000556CC" w:rsidP="000556CC">
      <w:pPr>
        <w:pStyle w:val="Textzprvy"/>
        <w:spacing w:after="0"/>
      </w:pPr>
      <w:r w:rsidRPr="000556CC">
        <w:t>Ztracený svět Jana Sováka je také osobním příběhem o dětském snu, který se stal celoživotní cestou. O fascinaci přírodou, dinosaurech a objevování. O radosti z tvorby a o člověku, který si i po desetiletích práce uchoval úžas nad tím, že může držet v ruce zkamenělou kost či zub zvířete, které po Zemi kráčelo před desítkami milionů let.</w:t>
      </w:r>
    </w:p>
    <w:p w14:paraId="00907EA8" w14:textId="77777777" w:rsidR="000556CC" w:rsidRPr="000556CC" w:rsidRDefault="000556CC" w:rsidP="000556CC">
      <w:pPr>
        <w:pStyle w:val="Textzprvy"/>
        <w:spacing w:after="0"/>
      </w:pPr>
    </w:p>
    <w:p w14:paraId="4257B4E5" w14:textId="77777777" w:rsidR="000556CC" w:rsidRPr="000556CC" w:rsidRDefault="000556CC" w:rsidP="000556CC">
      <w:pPr>
        <w:pStyle w:val="Textzprvy"/>
        <w:spacing w:after="0"/>
      </w:pPr>
      <w:r w:rsidRPr="000556CC">
        <w:t>Dokumentární film vznikl v koprodukci České televize s </w:t>
      </w:r>
      <w:proofErr w:type="spellStart"/>
      <w:r w:rsidRPr="000556CC">
        <w:t>Brábek</w:t>
      </w:r>
      <w:proofErr w:type="spellEnd"/>
      <w:r w:rsidRPr="000556CC">
        <w:t xml:space="preserve"> Film </w:t>
      </w:r>
      <w:proofErr w:type="spellStart"/>
      <w:r w:rsidRPr="000556CC">
        <w:t>Production</w:t>
      </w:r>
      <w:proofErr w:type="spellEnd"/>
      <w:r w:rsidRPr="000556CC">
        <w:t xml:space="preserve"> a ve spolupráci s Národním muzeem, na jehož pravěké expozici se Jan Sovák podílel.</w:t>
      </w:r>
    </w:p>
    <w:p w14:paraId="39C38212" w14:textId="77777777" w:rsidR="000556CC" w:rsidRPr="000556CC" w:rsidRDefault="000556CC" w:rsidP="000556CC">
      <w:pPr>
        <w:pStyle w:val="Textzprvy"/>
        <w:spacing w:after="0"/>
        <w:rPr>
          <w:b/>
          <w:bCs/>
        </w:rPr>
      </w:pPr>
    </w:p>
    <w:p w14:paraId="1C61B96B" w14:textId="23B6B205" w:rsidR="000556CC" w:rsidRPr="000556CC" w:rsidRDefault="000556CC" w:rsidP="000556CC">
      <w:pPr>
        <w:pStyle w:val="Textzprvy"/>
        <w:spacing w:after="0"/>
      </w:pPr>
      <w:r w:rsidRPr="000556CC">
        <w:rPr>
          <w:b/>
          <w:bCs/>
        </w:rPr>
        <w:t>Scénář a režie:</w:t>
      </w:r>
      <w:r w:rsidRPr="000556CC">
        <w:t xml:space="preserve"> Petr Hajn // </w:t>
      </w:r>
      <w:proofErr w:type="spellStart"/>
      <w:r w:rsidRPr="000556CC">
        <w:rPr>
          <w:b/>
          <w:bCs/>
        </w:rPr>
        <w:t>šéfdramaturgyně</w:t>
      </w:r>
      <w:proofErr w:type="spellEnd"/>
      <w:r w:rsidRPr="000556CC">
        <w:rPr>
          <w:b/>
          <w:bCs/>
        </w:rPr>
        <w:t>:</w:t>
      </w:r>
      <w:r w:rsidRPr="000556CC">
        <w:t xml:space="preserve"> Ivana Pauerová </w:t>
      </w:r>
      <w:proofErr w:type="spellStart"/>
      <w:r w:rsidRPr="000556CC">
        <w:t>Miloševičová</w:t>
      </w:r>
      <w:proofErr w:type="spellEnd"/>
      <w:r>
        <w:t xml:space="preserve"> </w:t>
      </w:r>
      <w:r w:rsidRPr="000556CC">
        <w:t xml:space="preserve">// </w:t>
      </w:r>
      <w:r w:rsidRPr="000556CC">
        <w:rPr>
          <w:b/>
          <w:bCs/>
        </w:rPr>
        <w:t>výkonný producent:</w:t>
      </w:r>
      <w:r w:rsidRPr="000556CC">
        <w:t xml:space="preserve"> Petr Morávek // </w:t>
      </w:r>
      <w:r w:rsidRPr="000556CC">
        <w:rPr>
          <w:b/>
          <w:bCs/>
        </w:rPr>
        <w:t>kreativní producenti:</w:t>
      </w:r>
      <w:r w:rsidRPr="000556CC">
        <w:t xml:space="preserve"> Zuzana Trávníčková a Radomír Šofr</w:t>
      </w:r>
    </w:p>
    <w:p w14:paraId="56A35E40" w14:textId="77777777" w:rsidR="00966A9B" w:rsidRDefault="00966A9B" w:rsidP="000556CC">
      <w:pPr>
        <w:pStyle w:val="Textzprvy"/>
        <w:spacing w:after="0"/>
        <w:rPr>
          <w:bCs/>
        </w:rPr>
      </w:pPr>
    </w:p>
    <w:p w14:paraId="5463B43C" w14:textId="77777777" w:rsidR="007312C5" w:rsidRDefault="00636765" w:rsidP="000556CC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10064CB9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613E" w14:textId="77777777" w:rsidR="000556CC" w:rsidRDefault="000556CC" w:rsidP="00FE502B">
      <w:r>
        <w:separator/>
      </w:r>
    </w:p>
  </w:endnote>
  <w:endnote w:type="continuationSeparator" w:id="0">
    <w:p w14:paraId="399557A9" w14:textId="77777777" w:rsidR="000556CC" w:rsidRDefault="000556CC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E6C71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DF30E69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407C8013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42C04" w14:textId="77777777" w:rsidR="000556CC" w:rsidRDefault="000556CC" w:rsidP="00FE502B">
      <w:r>
        <w:separator/>
      </w:r>
    </w:p>
  </w:footnote>
  <w:footnote w:type="continuationSeparator" w:id="0">
    <w:p w14:paraId="2DCA7594" w14:textId="77777777" w:rsidR="000556CC" w:rsidRDefault="000556CC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586FE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FDE0B5" wp14:editId="60A23434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1DEB0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DE0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1D51DEB0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9B98E6D" wp14:editId="6E99CCC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CC"/>
    <w:rsid w:val="00005066"/>
    <w:rsid w:val="00005CB7"/>
    <w:rsid w:val="00041F97"/>
    <w:rsid w:val="00054142"/>
    <w:rsid w:val="000556CC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D4ABD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3AFB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63DF52"/>
  <w15:chartTrackingRefBased/>
  <w15:docId w15:val="{A01CC398-9284-48A7-814C-A4284A6B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1</TotalTime>
  <Pages>2</Pages>
  <Words>764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5146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1</cp:revision>
  <cp:lastPrinted>2023-04-18T10:42:00Z</cp:lastPrinted>
  <dcterms:created xsi:type="dcterms:W3CDTF">2026-09-01T14:01:00Z</dcterms:created>
  <dcterms:modified xsi:type="dcterms:W3CDTF">2026-09-01T14:03:00Z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