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53668" w14:textId="7096FA79" w:rsidR="00B0047C" w:rsidRPr="004137D7" w:rsidRDefault="00D13275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Česká televize připravuje pro nadcházející volby rozsáhlý zpravodajský servis, nabídne krajské diskuze i</w:t>
      </w:r>
      <w:r w:rsidR="00C954C2">
        <w:rPr>
          <w:rFonts w:ascii="Verdana" w:hAnsi="Verdana"/>
          <w:b/>
          <w:sz w:val="32"/>
          <w:szCs w:val="32"/>
        </w:rPr>
        <w:t xml:space="preserve"> závěrečnou</w:t>
      </w:r>
      <w:r>
        <w:rPr>
          <w:rFonts w:ascii="Verdana" w:hAnsi="Verdana"/>
          <w:b/>
          <w:sz w:val="32"/>
          <w:szCs w:val="32"/>
        </w:rPr>
        <w:t xml:space="preserve"> Superdebatu</w:t>
      </w:r>
    </w:p>
    <w:p w14:paraId="1CB4E862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343BEB5" w14:textId="41C82D5C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D90103">
        <w:rPr>
          <w:rFonts w:ascii="Verdana" w:hAnsi="Verdana"/>
          <w:noProof/>
          <w:color w:val="auto"/>
          <w:sz w:val="18"/>
          <w:szCs w:val="18"/>
        </w:rPr>
        <w:t>23. srpna 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38F80E0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F4002EF" w14:textId="148F403F" w:rsidR="00966A9B" w:rsidRPr="00966A9B" w:rsidRDefault="00D13275" w:rsidP="00966A9B">
      <w:pPr>
        <w:pStyle w:val="Perexzprvy"/>
        <w:spacing w:after="0"/>
      </w:pPr>
      <w:r>
        <w:t>Česká televize nabídne před na</w:t>
      </w:r>
      <w:r w:rsidR="004C00E3">
        <w:t>d</w:t>
      </w:r>
      <w:r>
        <w:t xml:space="preserve">cházejícími volbami do zastupitelstev krajů a Senátu </w:t>
      </w:r>
      <w:r w:rsidR="00453CD0">
        <w:t xml:space="preserve">Parlamentu ČR </w:t>
      </w:r>
      <w:r>
        <w:t>hned třináct regionální</w:t>
      </w:r>
      <w:r w:rsidR="004C00E3">
        <w:t>ch</w:t>
      </w:r>
      <w:r>
        <w:t xml:space="preserve"> debat. Série diskuzí pak vyvrcholí Superdebatou </w:t>
      </w:r>
      <w:r w:rsidR="008249AB">
        <w:t>ve čtvrtek 19</w:t>
      </w:r>
      <w:r w:rsidR="005D54E0">
        <w:t>. září</w:t>
      </w:r>
      <w:r w:rsidR="0071201D">
        <w:t xml:space="preserve"> </w:t>
      </w:r>
      <w:r w:rsidR="008249AB">
        <w:t xml:space="preserve">ve 20:00 </w:t>
      </w:r>
      <w:r w:rsidR="0071201D" w:rsidRPr="00CE3D2E">
        <w:t>na program</w:t>
      </w:r>
      <w:r w:rsidR="008249AB" w:rsidRPr="00CE3D2E">
        <w:t>ech ČT1 a</w:t>
      </w:r>
      <w:r w:rsidR="0071201D" w:rsidRPr="00CE3D2E">
        <w:t xml:space="preserve"> ČT24</w:t>
      </w:r>
      <w:r w:rsidR="0071201D">
        <w:t xml:space="preserve">, kde se </w:t>
      </w:r>
      <w:r w:rsidR="0071201D" w:rsidRPr="00CE3D2E">
        <w:t xml:space="preserve">setkají </w:t>
      </w:r>
      <w:r w:rsidR="00BF6CA0">
        <w:t>zástupci deseti politických subjektů</w:t>
      </w:r>
      <w:r w:rsidR="0071201D" w:rsidRPr="00CE3D2E">
        <w:t>.</w:t>
      </w:r>
      <w:r w:rsidR="0071201D">
        <w:t xml:space="preserve"> Nad rámec norem, kterými se Česká televize </w:t>
      </w:r>
      <w:r w:rsidR="005D54E0">
        <w:t xml:space="preserve">při své práci </w:t>
      </w:r>
      <w:r w:rsidR="0071201D">
        <w:t xml:space="preserve">řídí, vydává Pravidla předvolebního a volebního vysílání, zveřejněné na </w:t>
      </w:r>
      <w:hyperlink r:id="rId7" w:history="1">
        <w:r w:rsidR="0071201D" w:rsidRPr="0071201D">
          <w:rPr>
            <w:rStyle w:val="Hypertextovodkaz"/>
          </w:rPr>
          <w:t>webových stránkách ČT</w:t>
        </w:r>
      </w:hyperlink>
      <w:r w:rsidR="0071201D">
        <w:t xml:space="preserve">. </w:t>
      </w:r>
    </w:p>
    <w:p w14:paraId="75BD481D" w14:textId="77777777" w:rsidR="003B26F7" w:rsidRDefault="003B26F7" w:rsidP="00576FC6">
      <w:pPr>
        <w:pStyle w:val="Textzprvy"/>
        <w:spacing w:after="0"/>
      </w:pPr>
    </w:p>
    <w:p w14:paraId="798470B3" w14:textId="4E92C448" w:rsidR="00704FFD" w:rsidRDefault="0071201D" w:rsidP="004137D7">
      <w:pPr>
        <w:pStyle w:val="Textzprvy"/>
        <w:spacing w:after="0"/>
      </w:pPr>
      <w:r w:rsidRPr="00BB146E">
        <w:rPr>
          <w:i/>
          <w:iCs/>
        </w:rPr>
        <w:t xml:space="preserve">„Pro nadcházející volby </w:t>
      </w:r>
      <w:r w:rsidR="00A17B24">
        <w:rPr>
          <w:i/>
          <w:iCs/>
        </w:rPr>
        <w:t>má</w:t>
      </w:r>
      <w:r w:rsidR="00F133A3">
        <w:rPr>
          <w:i/>
          <w:iCs/>
        </w:rPr>
        <w:t>m</w:t>
      </w:r>
      <w:r w:rsidR="00A17B24">
        <w:rPr>
          <w:i/>
          <w:iCs/>
        </w:rPr>
        <w:t xml:space="preserve">e v ČT opět ambici být hlavním audiovizuálním zdrojem informací </w:t>
      </w:r>
      <w:r w:rsidR="00F133A3">
        <w:rPr>
          <w:i/>
          <w:iCs/>
        </w:rPr>
        <w:t>o výsledcích voleb a před volbami poskytnout divákům nejširší zpravodajský a publicistický servis o kandidujících stranách a hnutích,</w:t>
      </w:r>
      <w:r w:rsidR="00C954C2">
        <w:rPr>
          <w:i/>
          <w:iCs/>
        </w:rPr>
        <w:t xml:space="preserve"> o</w:t>
      </w:r>
      <w:r w:rsidR="00F133A3">
        <w:rPr>
          <w:i/>
          <w:iCs/>
        </w:rPr>
        <w:t xml:space="preserve"> jejich plánech a volebních lídrech.</w:t>
      </w:r>
      <w:r w:rsidR="00C954C2">
        <w:rPr>
          <w:i/>
          <w:iCs/>
        </w:rPr>
        <w:t xml:space="preserve"> Hosty do předvolebních debat budeme zvát na základě </w:t>
      </w:r>
      <w:r w:rsidR="006E211F" w:rsidRPr="00184BE6">
        <w:rPr>
          <w:i/>
          <w:iCs/>
        </w:rPr>
        <w:t>průzkum</w:t>
      </w:r>
      <w:r w:rsidR="006E3D50">
        <w:rPr>
          <w:i/>
          <w:iCs/>
        </w:rPr>
        <w:t>ů</w:t>
      </w:r>
      <w:r w:rsidR="006E211F" w:rsidRPr="00184BE6">
        <w:rPr>
          <w:i/>
          <w:iCs/>
        </w:rPr>
        <w:t xml:space="preserve"> </w:t>
      </w:r>
      <w:r w:rsidR="006E3D50">
        <w:rPr>
          <w:i/>
          <w:iCs/>
        </w:rPr>
        <w:t>volebního potenciálu</w:t>
      </w:r>
      <w:r w:rsidR="006E211F" w:rsidRPr="00184BE6">
        <w:rPr>
          <w:i/>
          <w:iCs/>
        </w:rPr>
        <w:t>, kter</w:t>
      </w:r>
      <w:r w:rsidR="00CC665F" w:rsidRPr="00184BE6">
        <w:rPr>
          <w:i/>
          <w:iCs/>
        </w:rPr>
        <w:t>é</w:t>
      </w:r>
      <w:r w:rsidR="006E211F" w:rsidRPr="00184BE6">
        <w:rPr>
          <w:i/>
          <w:iCs/>
        </w:rPr>
        <w:t xml:space="preserve"> pro ČT </w:t>
      </w:r>
      <w:r w:rsidR="00C47F33" w:rsidRPr="00184BE6">
        <w:rPr>
          <w:i/>
          <w:iCs/>
        </w:rPr>
        <w:t>zpracovaly dvě nezávislé výzkumné agentury</w:t>
      </w:r>
      <w:r w:rsidR="00D90103">
        <w:rPr>
          <w:i/>
          <w:iCs/>
        </w:rPr>
        <w:t>,</w:t>
      </w:r>
      <w:r w:rsidR="00A36683" w:rsidRPr="00BB146E">
        <w:rPr>
          <w:i/>
          <w:iCs/>
        </w:rPr>
        <w:t>“</w:t>
      </w:r>
      <w:r w:rsidR="00A36683">
        <w:t xml:space="preserve"> říká </w:t>
      </w:r>
      <w:r w:rsidR="00BB146E">
        <w:t xml:space="preserve">ředitel divize Zpravodajství a publicistika </w:t>
      </w:r>
      <w:r w:rsidR="00BB146E" w:rsidRPr="00BB146E">
        <w:rPr>
          <w:b/>
        </w:rPr>
        <w:t>Petr Mrzena</w:t>
      </w:r>
      <w:r w:rsidR="00BB146E">
        <w:t xml:space="preserve">. </w:t>
      </w:r>
    </w:p>
    <w:p w14:paraId="547F5534" w14:textId="77777777" w:rsidR="00BB146E" w:rsidRDefault="00BB146E" w:rsidP="004137D7">
      <w:pPr>
        <w:pStyle w:val="Textzprvy"/>
        <w:spacing w:after="0"/>
      </w:pPr>
    </w:p>
    <w:p w14:paraId="48EBAF63" w14:textId="32E4C848" w:rsidR="00BB146E" w:rsidRDefault="00BB146E" w:rsidP="004137D7">
      <w:pPr>
        <w:pStyle w:val="Textzprvy"/>
        <w:spacing w:after="0"/>
      </w:pPr>
      <w:r>
        <w:t>Rozsáhlý pohled na nadcházející volby, se zaměřením na jednotlivé</w:t>
      </w:r>
      <w:r w:rsidR="00A17B24">
        <w:t xml:space="preserve"> kraje</w:t>
      </w:r>
      <w:r>
        <w:t xml:space="preserve">, nabídne série třinácti předvolebních debat </w:t>
      </w:r>
      <w:r w:rsidR="00D90453" w:rsidRPr="00D90453">
        <w:t xml:space="preserve">s lídry nejsilnějších kandidátek na základě výzkumu volebního potenciálu. Každá z těchto debat bude určena pro osm hostů – zástupců politických stran, hnutí a koalic. </w:t>
      </w:r>
      <w:r w:rsidR="00775BC4">
        <w:t>Kromě předvolebních průzkumů se výběr hostů</w:t>
      </w:r>
      <w:r w:rsidR="00D90453">
        <w:t xml:space="preserve"> </w:t>
      </w:r>
      <w:r w:rsidR="00775BC4">
        <w:t xml:space="preserve">řídí </w:t>
      </w:r>
      <w:r w:rsidR="00D90453">
        <w:t>další</w:t>
      </w:r>
      <w:r w:rsidR="00775BC4">
        <w:t>mi</w:t>
      </w:r>
      <w:r w:rsidR="00D90453">
        <w:t xml:space="preserve"> Pravidl</w:t>
      </w:r>
      <w:r w:rsidR="00775BC4">
        <w:t>y</w:t>
      </w:r>
      <w:r w:rsidR="00D90453">
        <w:t xml:space="preserve"> předvolebního a volebního vysílání uveřejněn</w:t>
      </w:r>
      <w:r w:rsidR="00775BC4">
        <w:t>ých</w:t>
      </w:r>
      <w:r w:rsidR="00D90453">
        <w:t xml:space="preserve"> na </w:t>
      </w:r>
      <w:hyperlink r:id="rId8" w:history="1">
        <w:r w:rsidR="00D90453" w:rsidRPr="00D90453">
          <w:rPr>
            <w:rStyle w:val="Hypertextovodkaz"/>
          </w:rPr>
          <w:t>webu ČT</w:t>
        </w:r>
      </w:hyperlink>
      <w:r w:rsidR="00D90453">
        <w:t>.</w:t>
      </w:r>
      <w:r w:rsidR="00D90453" w:rsidRPr="00D90453">
        <w:t xml:space="preserve"> </w:t>
      </w:r>
      <w:r w:rsidR="00CE3D2E" w:rsidRPr="005466B0">
        <w:t>H</w:t>
      </w:r>
      <w:r w:rsidR="005466B0" w:rsidRPr="005466B0">
        <w:t>odinu a půl trvající</w:t>
      </w:r>
      <w:r w:rsidRPr="005466B0">
        <w:t xml:space="preserve"> diskuze</w:t>
      </w:r>
      <w:r>
        <w:t xml:space="preserve"> nabídne každý všední den program ČT24 vždy od</w:t>
      </w:r>
      <w:r w:rsidR="00C339C7">
        <w:t xml:space="preserve"> </w:t>
      </w:r>
      <w:r>
        <w:t>20:0</w:t>
      </w:r>
      <w:r w:rsidR="00FD0083">
        <w:t>0</w:t>
      </w:r>
      <w:r w:rsidR="00C941A1">
        <w:t xml:space="preserve">. </w:t>
      </w:r>
      <w:r w:rsidR="005A3444">
        <w:t xml:space="preserve">Společně s hosty se přihlásí moderátoři </w:t>
      </w:r>
      <w:r w:rsidR="0081329A" w:rsidRPr="0081329A">
        <w:t>Martin Řezníček, Jana Peroutková, Barbora Kroužková</w:t>
      </w:r>
      <w:r w:rsidR="00775BC4">
        <w:t xml:space="preserve"> a</w:t>
      </w:r>
      <w:r w:rsidR="0081329A" w:rsidRPr="0081329A">
        <w:t xml:space="preserve"> Tereza Řezníčková</w:t>
      </w:r>
      <w:r w:rsidR="0081329A">
        <w:t xml:space="preserve"> </w:t>
      </w:r>
      <w:r w:rsidR="005A3444">
        <w:t>ze studií v Praze, Brně a Ostravě.</w:t>
      </w:r>
    </w:p>
    <w:p w14:paraId="3FE6C0D9" w14:textId="77777777" w:rsidR="00BC0F31" w:rsidRDefault="00BC0F31" w:rsidP="004137D7">
      <w:pPr>
        <w:pStyle w:val="Textzprvy"/>
        <w:spacing w:after="0"/>
      </w:pPr>
    </w:p>
    <w:p w14:paraId="7B916009" w14:textId="09360105" w:rsidR="00BC0F31" w:rsidRDefault="00BC0F31" w:rsidP="004137D7">
      <w:pPr>
        <w:pStyle w:val="Textzprvy"/>
        <w:spacing w:after="0"/>
      </w:pPr>
      <w:r w:rsidRPr="005466B0">
        <w:t>Zavedený</w:t>
      </w:r>
      <w:r w:rsidR="00C47F33" w:rsidRPr="005466B0">
        <w:t>m</w:t>
      </w:r>
      <w:r w:rsidRPr="005466B0">
        <w:t xml:space="preserve"> formátem jsou také předtočené anketní rozhovory, ve kterých dostanou prostor všechny kandidující subjekty ve všech krajích. Zařazeny budou do kontinuálního vysílání ČT24 a po odvysílání umístěny na web České televize.</w:t>
      </w:r>
      <w:r>
        <w:t xml:space="preserve"> </w:t>
      </w:r>
    </w:p>
    <w:p w14:paraId="234FA9E3" w14:textId="77777777" w:rsidR="00BC0F31" w:rsidRDefault="00BC0F31" w:rsidP="004137D7">
      <w:pPr>
        <w:pStyle w:val="Textzprvy"/>
        <w:spacing w:after="0"/>
      </w:pPr>
    </w:p>
    <w:p w14:paraId="0FF69DED" w14:textId="53A05E35" w:rsidR="00BC0F31" w:rsidRDefault="00BC0F31" w:rsidP="004137D7">
      <w:pPr>
        <w:pStyle w:val="Textzprvy"/>
        <w:spacing w:after="0"/>
      </w:pPr>
      <w:r w:rsidRPr="00CE3D2E">
        <w:t xml:space="preserve">Vrcholem maratonu předvolebních debat bude </w:t>
      </w:r>
      <w:r w:rsidR="008249AB" w:rsidRPr="00CE3D2E">
        <w:t>19</w:t>
      </w:r>
      <w:r w:rsidRPr="00CE3D2E">
        <w:t xml:space="preserve">. září </w:t>
      </w:r>
      <w:r w:rsidR="00C339C7">
        <w:t xml:space="preserve">ve 20:00 na ČT 1 a ČT24 </w:t>
      </w:r>
      <w:r w:rsidR="00184BE6">
        <w:t xml:space="preserve">dvouhodinová </w:t>
      </w:r>
      <w:r w:rsidRPr="00CE3D2E">
        <w:t xml:space="preserve">Superdebata o vztahu celostátní a krajské politiky </w:t>
      </w:r>
      <w:r w:rsidR="00BF6CA0" w:rsidRPr="00BF6CA0">
        <w:t xml:space="preserve">za účasti zástupců deseti politických subjektů. </w:t>
      </w:r>
      <w:r w:rsidR="007E0D2D">
        <w:t>M</w:t>
      </w:r>
      <w:r w:rsidR="00C339C7">
        <w:t>oderovat</w:t>
      </w:r>
      <w:r w:rsidR="00BF6CA0" w:rsidRPr="00CE3D2E">
        <w:t xml:space="preserve"> </w:t>
      </w:r>
      <w:r w:rsidR="007E0D2D">
        <w:t xml:space="preserve">ji bude </w:t>
      </w:r>
      <w:r w:rsidR="00BF6CA0" w:rsidRPr="00CE3D2E">
        <w:t>Jana Peroutková.</w:t>
      </w:r>
      <w:r w:rsidR="00BF6CA0">
        <w:t xml:space="preserve"> </w:t>
      </w:r>
      <w:r w:rsidR="00BF6CA0" w:rsidRPr="00A17B24">
        <w:t xml:space="preserve">Hlavním kritériem pro pozvání do Superdebaty bude počet účastí lídrů krajských kandidátek v krajských debatách ČT, v případě koalic zohlední ČT princip navrhující strany. </w:t>
      </w:r>
    </w:p>
    <w:p w14:paraId="2EACEDA4" w14:textId="77777777" w:rsidR="00BC0F31" w:rsidRDefault="00BC0F31" w:rsidP="004137D7">
      <w:pPr>
        <w:pStyle w:val="Textzprvy"/>
        <w:spacing w:after="0"/>
      </w:pPr>
    </w:p>
    <w:p w14:paraId="263B8FBB" w14:textId="71C0414B" w:rsidR="00BC0F31" w:rsidRDefault="00BC0F31" w:rsidP="004137D7">
      <w:pPr>
        <w:pStyle w:val="Textzprvy"/>
        <w:spacing w:after="0"/>
      </w:pPr>
      <w:r w:rsidRPr="00CE3D2E">
        <w:t xml:space="preserve">Výsledky voleb </w:t>
      </w:r>
      <w:r w:rsidR="007E0D2D">
        <w:t>bude</w:t>
      </w:r>
      <w:r w:rsidRPr="00CE3D2E">
        <w:t xml:space="preserve"> již tradičně komentovat Volební studio, a to v</w:t>
      </w:r>
      <w:r w:rsidR="000341E4" w:rsidRPr="00CE3D2E">
        <w:t> </w:t>
      </w:r>
      <w:r w:rsidRPr="00CE3D2E">
        <w:t>s</w:t>
      </w:r>
      <w:r w:rsidR="000341E4" w:rsidRPr="00CE3D2E">
        <w:t>obotu 21. září.</w:t>
      </w:r>
      <w:r w:rsidR="00E9634C" w:rsidRPr="00CE3D2E">
        <w:t xml:space="preserve"> </w:t>
      </w:r>
      <w:r w:rsidR="00CE3D2E" w:rsidRPr="00CE3D2E">
        <w:t>Pro</w:t>
      </w:r>
      <w:r w:rsidR="00E9634C" w:rsidRPr="00CE3D2E">
        <w:t xml:space="preserve"> druhé kol</w:t>
      </w:r>
      <w:r w:rsidR="00CE3D2E" w:rsidRPr="00CE3D2E">
        <w:t>o</w:t>
      </w:r>
      <w:r w:rsidR="00E9634C" w:rsidRPr="00CE3D2E">
        <w:t xml:space="preserve"> senátních voleb připraví Česká televize Volební </w:t>
      </w:r>
      <w:r w:rsidR="00C47F33" w:rsidRPr="00CE3D2E">
        <w:t>studio</w:t>
      </w:r>
      <w:r w:rsidR="00E9634C" w:rsidRPr="00CE3D2E">
        <w:t xml:space="preserve"> také na sobotu 28. září. Předcházet mu budou duely postupujících kandidátů na post</w:t>
      </w:r>
      <w:r w:rsidR="00C47F33" w:rsidRPr="00CE3D2E">
        <w:t>y</w:t>
      </w:r>
      <w:r w:rsidR="00E9634C" w:rsidRPr="00CE3D2E">
        <w:t xml:space="preserve"> senátorů, které zařadí do svého vysílání kontinuální zpravodajství ČT od pondělí 23. září do čtvrtka 29. září.</w:t>
      </w:r>
      <w:r w:rsidR="00E9634C">
        <w:t xml:space="preserve"> </w:t>
      </w:r>
    </w:p>
    <w:p w14:paraId="74DE058F" w14:textId="77777777" w:rsidR="00BF6CA0" w:rsidRDefault="00BF6CA0" w:rsidP="004137D7">
      <w:pPr>
        <w:pStyle w:val="Textzprvy"/>
        <w:spacing w:after="0"/>
      </w:pPr>
    </w:p>
    <w:p w14:paraId="75D81BC8" w14:textId="77777777" w:rsidR="00BF6CA0" w:rsidRDefault="00BF6CA0" w:rsidP="004137D7">
      <w:pPr>
        <w:pStyle w:val="Textzprvy"/>
        <w:spacing w:after="0"/>
      </w:pPr>
    </w:p>
    <w:p w14:paraId="6F78BB92" w14:textId="77777777" w:rsidR="004C00E3" w:rsidRDefault="004C00E3" w:rsidP="004137D7">
      <w:pPr>
        <w:pStyle w:val="Textzprvy"/>
        <w:spacing w:after="0"/>
      </w:pPr>
    </w:p>
    <w:p w14:paraId="516647D1" w14:textId="77777777" w:rsidR="004C00E3" w:rsidRDefault="004C00E3" w:rsidP="004137D7">
      <w:pPr>
        <w:pStyle w:val="Textzprvy"/>
        <w:spacing w:after="0"/>
      </w:pPr>
    </w:p>
    <w:p w14:paraId="70B787B0" w14:textId="77777777" w:rsidR="004C00E3" w:rsidRDefault="004C00E3" w:rsidP="004137D7">
      <w:pPr>
        <w:pStyle w:val="Textzprvy"/>
        <w:spacing w:after="0"/>
      </w:pPr>
    </w:p>
    <w:p w14:paraId="052B1ADF" w14:textId="77777777" w:rsidR="004C00E3" w:rsidRDefault="004C00E3" w:rsidP="004137D7">
      <w:pPr>
        <w:pStyle w:val="Textzprvy"/>
        <w:spacing w:after="0"/>
      </w:pPr>
    </w:p>
    <w:p w14:paraId="1952891D" w14:textId="77777777" w:rsidR="004C00E3" w:rsidRDefault="004C00E3" w:rsidP="004137D7">
      <w:pPr>
        <w:pStyle w:val="Textzprvy"/>
        <w:spacing w:after="0"/>
      </w:pPr>
    </w:p>
    <w:p w14:paraId="7FD9932E" w14:textId="77777777" w:rsidR="004C00E3" w:rsidRDefault="004C00E3" w:rsidP="004137D7">
      <w:pPr>
        <w:pStyle w:val="Textzprvy"/>
        <w:spacing w:after="0"/>
      </w:pPr>
    </w:p>
    <w:p w14:paraId="16973695" w14:textId="77777777" w:rsidR="004C00E3" w:rsidRDefault="004C00E3" w:rsidP="004137D7">
      <w:pPr>
        <w:pStyle w:val="Textzprvy"/>
        <w:spacing w:after="0"/>
      </w:pPr>
    </w:p>
    <w:p w14:paraId="19CBE08C" w14:textId="58F0526E" w:rsidR="00E9634C" w:rsidRPr="00BD76ED" w:rsidRDefault="00E9634C" w:rsidP="004137D7">
      <w:pPr>
        <w:pStyle w:val="Textzprvy"/>
        <w:spacing w:after="0"/>
        <w:rPr>
          <w:b/>
          <w:bCs/>
        </w:rPr>
      </w:pPr>
      <w:r w:rsidRPr="00BD76ED">
        <w:rPr>
          <w:b/>
          <w:bCs/>
        </w:rPr>
        <w:lastRenderedPageBreak/>
        <w:t xml:space="preserve">SEZNAM PLÁNOVANÝCH PŘEDVOLEBNÍCH DEBAT </w:t>
      </w:r>
      <w:r w:rsidR="00BD76ED">
        <w:rPr>
          <w:b/>
          <w:bCs/>
        </w:rPr>
        <w:t>NA ČT24</w:t>
      </w:r>
      <w:r w:rsidRPr="00BD76ED">
        <w:rPr>
          <w:b/>
          <w:bCs/>
        </w:rPr>
        <w:t>:</w:t>
      </w:r>
    </w:p>
    <w:p w14:paraId="4669D3BB" w14:textId="77777777" w:rsidR="00E9634C" w:rsidRDefault="00E9634C" w:rsidP="004137D7">
      <w:pPr>
        <w:pStyle w:val="Textzprvy"/>
        <w:spacing w:after="0"/>
      </w:pPr>
    </w:p>
    <w:p w14:paraId="0DEDDFD2" w14:textId="1751C392" w:rsidR="003E5391" w:rsidRPr="003E5391" w:rsidRDefault="0081329A" w:rsidP="003E5391">
      <w:pPr>
        <w:pStyle w:val="Textzprvy"/>
        <w:spacing w:after="0"/>
      </w:pPr>
      <w:r>
        <w:t>pondělí</w:t>
      </w:r>
      <w:r w:rsidR="003E5391" w:rsidRPr="003E5391">
        <w:t xml:space="preserve"> 2. 9. 2024, 20:0</w:t>
      </w:r>
      <w:r w:rsidR="00CE3D2E">
        <w:t>0</w:t>
      </w:r>
      <w:r w:rsidR="003E5391" w:rsidRPr="003E5391">
        <w:t>, Karlovarský kraj (moderuje Martin Řezníček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57E19069" w14:textId="7DDC07D9" w:rsidR="00500534" w:rsidRDefault="0081329A" w:rsidP="003E5391">
      <w:pPr>
        <w:pStyle w:val="Textzprvy"/>
        <w:spacing w:after="0"/>
      </w:pPr>
      <w:r>
        <w:t>úterý</w:t>
      </w:r>
      <w:r w:rsidR="003E5391" w:rsidRPr="003E5391">
        <w:t xml:space="preserve"> 3. 9. 2024, 20:0</w:t>
      </w:r>
      <w:r w:rsidR="00CE3D2E">
        <w:t>0</w:t>
      </w:r>
      <w:r w:rsidR="003E5391" w:rsidRPr="003E5391">
        <w:t>, Liberecký kraj (moderuje Jana Peroutková</w:t>
      </w:r>
      <w:r w:rsidR="00500534" w:rsidRPr="003E5391">
        <w:t>;</w:t>
      </w:r>
      <w:r w:rsidR="00500534">
        <w:t xml:space="preserve"> </w:t>
      </w:r>
      <w:r w:rsidR="00500534" w:rsidRPr="003E5391">
        <w:t xml:space="preserve">vysíláno z </w:t>
      </w:r>
      <w:r w:rsidR="00500534">
        <w:t>Prahy</w:t>
      </w:r>
      <w:r w:rsidR="00500534" w:rsidRPr="003E5391">
        <w:t>)</w:t>
      </w:r>
    </w:p>
    <w:p w14:paraId="5B8A110D" w14:textId="37E31F5C" w:rsidR="003E5391" w:rsidRDefault="0081329A" w:rsidP="003E5391">
      <w:pPr>
        <w:pStyle w:val="Textzprvy"/>
        <w:spacing w:after="0"/>
      </w:pPr>
      <w:r>
        <w:t>středa</w:t>
      </w:r>
      <w:r w:rsidR="003E5391" w:rsidRPr="003E5391">
        <w:t xml:space="preserve"> 4. 9. 2024, 20:0</w:t>
      </w:r>
      <w:r w:rsidR="00CE3D2E">
        <w:t>0</w:t>
      </w:r>
      <w:r w:rsidR="003E5391" w:rsidRPr="003E5391">
        <w:t>, Kraj Vysočina (moderuje Barbora Kroužková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19B5EE4E" w14:textId="1796F0BD" w:rsidR="003E5391" w:rsidRPr="003E5391" w:rsidRDefault="0081329A" w:rsidP="003E5391">
      <w:pPr>
        <w:pStyle w:val="Textzprvy"/>
        <w:spacing w:after="0"/>
      </w:pPr>
      <w:r>
        <w:t>čtvrtek</w:t>
      </w:r>
      <w:r w:rsidR="003E5391" w:rsidRPr="003E5391">
        <w:t xml:space="preserve"> 5. 9. 2024, 20:0</w:t>
      </w:r>
      <w:r w:rsidR="00CE3D2E">
        <w:t>0</w:t>
      </w:r>
      <w:r w:rsidR="003E5391" w:rsidRPr="003E5391">
        <w:t>, Pardubický kraj (moderuje Tereza Řezníčková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7383EA4B" w14:textId="17DCC85E" w:rsidR="003E5391" w:rsidRDefault="0081329A" w:rsidP="003E5391">
      <w:pPr>
        <w:pStyle w:val="Textzprvy"/>
        <w:spacing w:after="0"/>
      </w:pPr>
      <w:r>
        <w:t>pátek</w:t>
      </w:r>
      <w:r w:rsidR="003E5391" w:rsidRPr="003E5391">
        <w:t xml:space="preserve"> 6. 9. 2024, 20:0</w:t>
      </w:r>
      <w:r w:rsidR="00CE3D2E">
        <w:t>0</w:t>
      </w:r>
      <w:r w:rsidR="003E5391" w:rsidRPr="003E5391">
        <w:t>, Králov</w:t>
      </w:r>
      <w:r>
        <w:t>é</w:t>
      </w:r>
      <w:r w:rsidR="003E5391" w:rsidRPr="003E5391">
        <w:t>hradecký kraj (moderuje Barbora Kroužková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40E133DC" w14:textId="77777777" w:rsidR="0056289F" w:rsidRPr="003E5391" w:rsidRDefault="0056289F" w:rsidP="003E5391">
      <w:pPr>
        <w:pStyle w:val="Textzprvy"/>
        <w:spacing w:after="0"/>
      </w:pPr>
    </w:p>
    <w:p w14:paraId="26C035C9" w14:textId="640CBDE5" w:rsidR="003E5391" w:rsidRPr="003E5391" w:rsidRDefault="003E5391" w:rsidP="003E5391">
      <w:pPr>
        <w:pStyle w:val="Textzprvy"/>
        <w:spacing w:after="0"/>
      </w:pPr>
      <w:r w:rsidRPr="003E5391">
        <w:t>pondělí 9. 9. 2024, 20:0</w:t>
      </w:r>
      <w:r w:rsidR="00CE3D2E">
        <w:t>0</w:t>
      </w:r>
      <w:r w:rsidRPr="003E5391">
        <w:t>, Plzeňský kraj (moderuje Martin Řezníček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36DC2148" w14:textId="77D09DE6" w:rsidR="003E5391" w:rsidRPr="003E5391" w:rsidRDefault="003E5391" w:rsidP="003E5391">
      <w:pPr>
        <w:pStyle w:val="Textzprvy"/>
        <w:spacing w:after="0"/>
      </w:pPr>
      <w:r w:rsidRPr="003E5391">
        <w:t>úterý 10. 9. 2024, 20:0</w:t>
      </w:r>
      <w:r w:rsidR="00CE3D2E">
        <w:t>0</w:t>
      </w:r>
      <w:r w:rsidRPr="003E5391">
        <w:t>, Jihočeský kraj (moderuje Martin Řezníček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35F5A903" w14:textId="3E2002BF" w:rsidR="003E5391" w:rsidRPr="003E5391" w:rsidRDefault="003E5391" w:rsidP="003E5391">
      <w:pPr>
        <w:pStyle w:val="Textzprvy"/>
        <w:spacing w:after="0"/>
      </w:pPr>
      <w:r w:rsidRPr="003E5391">
        <w:t>středa 11. 9. 2024, 20:0</w:t>
      </w:r>
      <w:r w:rsidR="00CE3D2E">
        <w:t>0</w:t>
      </w:r>
      <w:r w:rsidRPr="003E5391">
        <w:t>, Ústecký kraj (moderuje Tereza Řezníčková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2C61BA79" w14:textId="04F7C96E" w:rsidR="003E5391" w:rsidRPr="003E5391" w:rsidRDefault="003E5391" w:rsidP="003E5391">
      <w:pPr>
        <w:pStyle w:val="Textzprvy"/>
        <w:spacing w:after="0"/>
      </w:pPr>
      <w:r w:rsidRPr="003E5391">
        <w:t>čtvrtek 12. 9. 2024, 20:0</w:t>
      </w:r>
      <w:r w:rsidR="00CE3D2E">
        <w:t>0</w:t>
      </w:r>
      <w:r w:rsidRPr="003E5391">
        <w:t>, Jihomoravský kraj (moderuje Jana Peroutková; vysíláno z Brna)</w:t>
      </w:r>
    </w:p>
    <w:p w14:paraId="3C3B7A64" w14:textId="1869A9EE" w:rsidR="003E5391" w:rsidRDefault="003E5391" w:rsidP="003E5391">
      <w:pPr>
        <w:pStyle w:val="Textzprvy"/>
        <w:spacing w:after="0"/>
      </w:pPr>
      <w:r w:rsidRPr="003E5391">
        <w:t>pátek 13. 9. 2024, 20:0</w:t>
      </w:r>
      <w:r w:rsidR="00CE3D2E">
        <w:t>0</w:t>
      </w:r>
      <w:r w:rsidRPr="003E5391">
        <w:t>, Zlínský kraj (moderuje Jana Peroutková; vysíláno z Brna)</w:t>
      </w:r>
    </w:p>
    <w:p w14:paraId="5354A5EE" w14:textId="77777777" w:rsidR="00500534" w:rsidRPr="003E5391" w:rsidRDefault="00500534" w:rsidP="003E5391">
      <w:pPr>
        <w:pStyle w:val="Textzprvy"/>
        <w:spacing w:after="0"/>
      </w:pPr>
    </w:p>
    <w:p w14:paraId="50D31E47" w14:textId="6D6241D3" w:rsidR="003E5391" w:rsidRPr="003E5391" w:rsidRDefault="003E5391" w:rsidP="003E5391">
      <w:pPr>
        <w:pStyle w:val="Textzprvy"/>
        <w:spacing w:after="0"/>
      </w:pPr>
      <w:r w:rsidRPr="003E5391">
        <w:t>pondělí 16. 9. 2024, 20:0</w:t>
      </w:r>
      <w:r w:rsidR="00CE3D2E">
        <w:t>0</w:t>
      </w:r>
      <w:r w:rsidRPr="003E5391">
        <w:t>, Olomoucký kraj (moderuje Barbora Kroužková; vysíláno z Ostravy)</w:t>
      </w:r>
    </w:p>
    <w:p w14:paraId="4E3D5C5D" w14:textId="7FF70BFB" w:rsidR="003E5391" w:rsidRPr="003E5391" w:rsidRDefault="003E5391" w:rsidP="003E5391">
      <w:pPr>
        <w:pStyle w:val="Textzprvy"/>
        <w:spacing w:after="0"/>
      </w:pPr>
      <w:r w:rsidRPr="003E5391">
        <w:t>úterý 17. 9. 2024, 20:0</w:t>
      </w:r>
      <w:r w:rsidR="00CE3D2E">
        <w:t>0</w:t>
      </w:r>
      <w:r w:rsidRPr="003E5391">
        <w:t>, Moravskoslezský kraj (moderuje Barbora Kroužková; vysíláno z Ostravy)</w:t>
      </w:r>
    </w:p>
    <w:p w14:paraId="230D3C12" w14:textId="115C0E48" w:rsidR="003E5391" w:rsidRDefault="003E5391" w:rsidP="003E5391">
      <w:pPr>
        <w:pStyle w:val="Textzprvy"/>
        <w:spacing w:after="0"/>
      </w:pPr>
      <w:r w:rsidRPr="003E5391">
        <w:t>středa 18. 9. 2024, 20:0</w:t>
      </w:r>
      <w:r w:rsidR="00CE3D2E">
        <w:t>0</w:t>
      </w:r>
      <w:r w:rsidRPr="003E5391">
        <w:t>, Středočeský kraj (moderuje Tereza Řezníčková</w:t>
      </w:r>
      <w:r w:rsidR="00500534" w:rsidRPr="003E5391">
        <w:t xml:space="preserve">; vysíláno z </w:t>
      </w:r>
      <w:r w:rsidR="00500534">
        <w:t>Prahy</w:t>
      </w:r>
      <w:r w:rsidR="00500534" w:rsidRPr="003E5391">
        <w:t>)</w:t>
      </w:r>
    </w:p>
    <w:p w14:paraId="35D619CD" w14:textId="77777777" w:rsidR="00500534" w:rsidRPr="003E5391" w:rsidRDefault="00500534" w:rsidP="003E5391">
      <w:pPr>
        <w:pStyle w:val="Textzprvy"/>
        <w:spacing w:after="0"/>
      </w:pPr>
    </w:p>
    <w:p w14:paraId="4DC641AD" w14:textId="7CA133F0" w:rsidR="003E5391" w:rsidRPr="003E5391" w:rsidRDefault="003E5391" w:rsidP="003E5391">
      <w:pPr>
        <w:pStyle w:val="Textzprvy"/>
        <w:spacing w:after="0"/>
      </w:pPr>
      <w:r w:rsidRPr="003E5391">
        <w:t>čtvrtek 19. 9. 2024, 20:0</w:t>
      </w:r>
      <w:r w:rsidR="00CE3D2E">
        <w:t>0</w:t>
      </w:r>
      <w:r w:rsidRPr="003E5391">
        <w:t>, Superdebata (moderuje Jana Peroutková</w:t>
      </w:r>
      <w:r w:rsidR="00500534" w:rsidRPr="003E5391">
        <w:t xml:space="preserve">; vysíláno z </w:t>
      </w:r>
      <w:r w:rsidR="00500534">
        <w:t>Brna</w:t>
      </w:r>
      <w:r w:rsidR="00500534" w:rsidRPr="003E5391">
        <w:t>)</w:t>
      </w:r>
    </w:p>
    <w:p w14:paraId="68E48015" w14:textId="77777777" w:rsidR="00966A9B" w:rsidRDefault="00966A9B" w:rsidP="00966A9B">
      <w:pPr>
        <w:pStyle w:val="Textzprvy"/>
        <w:spacing w:after="0"/>
        <w:rPr>
          <w:bCs/>
        </w:rPr>
      </w:pPr>
    </w:p>
    <w:p w14:paraId="2112859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5E9CA5A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CA50" w14:textId="77777777" w:rsidR="00F133A3" w:rsidRDefault="00F133A3" w:rsidP="00FE502B">
      <w:r>
        <w:separator/>
      </w:r>
    </w:p>
  </w:endnote>
  <w:endnote w:type="continuationSeparator" w:id="0">
    <w:p w14:paraId="01EAFD90" w14:textId="77777777" w:rsidR="00F133A3" w:rsidRDefault="00F133A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AFC1" w14:textId="77777777" w:rsidR="00F133A3" w:rsidRPr="00B90A0A" w:rsidRDefault="00F133A3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6FBD356F" w14:textId="77777777" w:rsidR="00F133A3" w:rsidRPr="00B90A0A" w:rsidRDefault="00F133A3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48B7D79D" w14:textId="77777777" w:rsidR="00F133A3" w:rsidRPr="007312C5" w:rsidRDefault="00F133A3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A3ED" w14:textId="77777777" w:rsidR="00F133A3" w:rsidRDefault="00F133A3" w:rsidP="00FE502B">
      <w:r>
        <w:separator/>
      </w:r>
    </w:p>
  </w:footnote>
  <w:footnote w:type="continuationSeparator" w:id="0">
    <w:p w14:paraId="343087A1" w14:textId="77777777" w:rsidR="00F133A3" w:rsidRDefault="00F133A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A203" w14:textId="77777777" w:rsidR="00F133A3" w:rsidRDefault="00F133A3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6554FF" wp14:editId="397A9D3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019B5" w14:textId="77777777" w:rsidR="00F133A3" w:rsidRPr="00E5126A" w:rsidRDefault="00F133A3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554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540019B5" w14:textId="77777777" w:rsidR="00F133A3" w:rsidRPr="00E5126A" w:rsidRDefault="00F133A3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FEF2EDD" wp14:editId="05E597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59932">
    <w:abstractNumId w:val="1"/>
  </w:num>
  <w:num w:numId="2" w16cid:durableId="10495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75"/>
    <w:rsid w:val="00004BBD"/>
    <w:rsid w:val="00005066"/>
    <w:rsid w:val="00005CB7"/>
    <w:rsid w:val="000341E4"/>
    <w:rsid w:val="00041F97"/>
    <w:rsid w:val="00042A38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4BE6"/>
    <w:rsid w:val="0018593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5168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3C2A"/>
    <w:rsid w:val="003B0712"/>
    <w:rsid w:val="003B26F7"/>
    <w:rsid w:val="003B6CB2"/>
    <w:rsid w:val="003C07D0"/>
    <w:rsid w:val="003D7775"/>
    <w:rsid w:val="003E4381"/>
    <w:rsid w:val="003E5391"/>
    <w:rsid w:val="003E6537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53CD0"/>
    <w:rsid w:val="00463E3F"/>
    <w:rsid w:val="00464A96"/>
    <w:rsid w:val="00467377"/>
    <w:rsid w:val="004727C8"/>
    <w:rsid w:val="00491C8D"/>
    <w:rsid w:val="00493A43"/>
    <w:rsid w:val="00495845"/>
    <w:rsid w:val="004A0EC5"/>
    <w:rsid w:val="004A43E3"/>
    <w:rsid w:val="004C00E3"/>
    <w:rsid w:val="004C173D"/>
    <w:rsid w:val="004C78E8"/>
    <w:rsid w:val="004D3E0B"/>
    <w:rsid w:val="004E2C11"/>
    <w:rsid w:val="004F12BC"/>
    <w:rsid w:val="004F4E54"/>
    <w:rsid w:val="004F6922"/>
    <w:rsid w:val="00500534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466B0"/>
    <w:rsid w:val="00550427"/>
    <w:rsid w:val="00553474"/>
    <w:rsid w:val="005574AE"/>
    <w:rsid w:val="00560DCD"/>
    <w:rsid w:val="0056289F"/>
    <w:rsid w:val="00564FC1"/>
    <w:rsid w:val="00574817"/>
    <w:rsid w:val="00576FC6"/>
    <w:rsid w:val="00581DEA"/>
    <w:rsid w:val="00585033"/>
    <w:rsid w:val="0059030B"/>
    <w:rsid w:val="00595813"/>
    <w:rsid w:val="005A3444"/>
    <w:rsid w:val="005B1CCA"/>
    <w:rsid w:val="005C3FD5"/>
    <w:rsid w:val="005D54E0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D4DB1"/>
    <w:rsid w:val="006E211F"/>
    <w:rsid w:val="006E3D50"/>
    <w:rsid w:val="006E63CB"/>
    <w:rsid w:val="006F6107"/>
    <w:rsid w:val="00701BCE"/>
    <w:rsid w:val="00704CB4"/>
    <w:rsid w:val="00704FFD"/>
    <w:rsid w:val="0071201D"/>
    <w:rsid w:val="0071708A"/>
    <w:rsid w:val="00730BFE"/>
    <w:rsid w:val="007312C5"/>
    <w:rsid w:val="007332F6"/>
    <w:rsid w:val="00734D80"/>
    <w:rsid w:val="00741409"/>
    <w:rsid w:val="00745BEE"/>
    <w:rsid w:val="00764C6E"/>
    <w:rsid w:val="00775BC4"/>
    <w:rsid w:val="007853E0"/>
    <w:rsid w:val="007A573F"/>
    <w:rsid w:val="007D78C7"/>
    <w:rsid w:val="007E0D2D"/>
    <w:rsid w:val="007F6697"/>
    <w:rsid w:val="008070ED"/>
    <w:rsid w:val="0081329A"/>
    <w:rsid w:val="0082159F"/>
    <w:rsid w:val="008244BA"/>
    <w:rsid w:val="008249AB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17B24"/>
    <w:rsid w:val="00A24833"/>
    <w:rsid w:val="00A35054"/>
    <w:rsid w:val="00A36664"/>
    <w:rsid w:val="00A36683"/>
    <w:rsid w:val="00A524D3"/>
    <w:rsid w:val="00A815A1"/>
    <w:rsid w:val="00A82B5D"/>
    <w:rsid w:val="00A85A56"/>
    <w:rsid w:val="00A872FD"/>
    <w:rsid w:val="00A873B9"/>
    <w:rsid w:val="00A922FF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36F4F"/>
    <w:rsid w:val="00B42875"/>
    <w:rsid w:val="00B438C2"/>
    <w:rsid w:val="00B57E6C"/>
    <w:rsid w:val="00B70653"/>
    <w:rsid w:val="00B8298B"/>
    <w:rsid w:val="00B90A0A"/>
    <w:rsid w:val="00B95574"/>
    <w:rsid w:val="00BB0F4D"/>
    <w:rsid w:val="00BB146E"/>
    <w:rsid w:val="00BB15EC"/>
    <w:rsid w:val="00BC0F31"/>
    <w:rsid w:val="00BC1512"/>
    <w:rsid w:val="00BD35A7"/>
    <w:rsid w:val="00BD76ED"/>
    <w:rsid w:val="00BE3041"/>
    <w:rsid w:val="00BF286D"/>
    <w:rsid w:val="00BF3E23"/>
    <w:rsid w:val="00BF6CA0"/>
    <w:rsid w:val="00C06549"/>
    <w:rsid w:val="00C073BF"/>
    <w:rsid w:val="00C10BBD"/>
    <w:rsid w:val="00C164E8"/>
    <w:rsid w:val="00C31352"/>
    <w:rsid w:val="00C339C7"/>
    <w:rsid w:val="00C37473"/>
    <w:rsid w:val="00C47F3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41A1"/>
    <w:rsid w:val="00C954C2"/>
    <w:rsid w:val="00CA2174"/>
    <w:rsid w:val="00CA7EB5"/>
    <w:rsid w:val="00CB3912"/>
    <w:rsid w:val="00CC665F"/>
    <w:rsid w:val="00CD4CD5"/>
    <w:rsid w:val="00CD6B8B"/>
    <w:rsid w:val="00CD7EC5"/>
    <w:rsid w:val="00CE2118"/>
    <w:rsid w:val="00CE2493"/>
    <w:rsid w:val="00CE3D2E"/>
    <w:rsid w:val="00CE5361"/>
    <w:rsid w:val="00CF56DA"/>
    <w:rsid w:val="00D0429E"/>
    <w:rsid w:val="00D06324"/>
    <w:rsid w:val="00D0765C"/>
    <w:rsid w:val="00D11DF9"/>
    <w:rsid w:val="00D11E1C"/>
    <w:rsid w:val="00D13275"/>
    <w:rsid w:val="00D16B5A"/>
    <w:rsid w:val="00D17F92"/>
    <w:rsid w:val="00D3180E"/>
    <w:rsid w:val="00D4122E"/>
    <w:rsid w:val="00D42B09"/>
    <w:rsid w:val="00D46478"/>
    <w:rsid w:val="00D520F6"/>
    <w:rsid w:val="00D738E6"/>
    <w:rsid w:val="00D90103"/>
    <w:rsid w:val="00D90453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05A5B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9634C"/>
    <w:rsid w:val="00EA4E7C"/>
    <w:rsid w:val="00EB11BD"/>
    <w:rsid w:val="00EB1FE9"/>
    <w:rsid w:val="00EB4F49"/>
    <w:rsid w:val="00EB6CB5"/>
    <w:rsid w:val="00EC256B"/>
    <w:rsid w:val="00EC4FB5"/>
    <w:rsid w:val="00EC73D8"/>
    <w:rsid w:val="00EF1ECC"/>
    <w:rsid w:val="00EF6225"/>
    <w:rsid w:val="00F07962"/>
    <w:rsid w:val="00F07C0D"/>
    <w:rsid w:val="00F133A3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0083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81B93"/>
  <w15:chartTrackingRefBased/>
  <w15:docId w15:val="{07A7B492-7B3B-4D62-9FC3-937F919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televize.cz/vse-o-ct/zakony-a-pravidla/volby-do-senatu-a-zastupitelstev-kraj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vse-o-ct/zakony-a-pravidla/volby-do-senatu-a-zastupitelstev-kraj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7</TotalTime>
  <Pages>2</Pages>
  <Words>573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4361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ceska televize</cp:lastModifiedBy>
  <cp:revision>3</cp:revision>
  <cp:lastPrinted>2024-08-23T13:11:00Z</cp:lastPrinted>
  <dcterms:created xsi:type="dcterms:W3CDTF">2024-08-23T15:48:00Z</dcterms:created>
  <dcterms:modified xsi:type="dcterms:W3CDTF">2024-08-23T16:02:00Z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