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097A" w14:textId="6E82A901" w:rsidR="00966A9B" w:rsidRDefault="00343BB5" w:rsidP="00C10BB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Hranici internetové nevěry i o</w:t>
      </w:r>
      <w:r w:rsidR="00AF0FDE">
        <w:rPr>
          <w:rFonts w:ascii="Verdana" w:hAnsi="Verdana"/>
          <w:b/>
          <w:sz w:val="32"/>
          <w:szCs w:val="32"/>
        </w:rPr>
        <w:t xml:space="preserve">dsuzování druhých </w:t>
      </w:r>
      <w:r w:rsidR="00E272E0">
        <w:rPr>
          <w:rFonts w:ascii="Verdana" w:hAnsi="Verdana"/>
          <w:b/>
          <w:sz w:val="32"/>
          <w:szCs w:val="32"/>
        </w:rPr>
        <w:t xml:space="preserve">zkoumá Denisa Barešová a Elizaveta Maximová v seriálu </w:t>
      </w:r>
      <w:r w:rsidR="0071634E">
        <w:rPr>
          <w:rFonts w:ascii="Verdana" w:hAnsi="Verdana"/>
          <w:b/>
          <w:sz w:val="32"/>
          <w:szCs w:val="32"/>
        </w:rPr>
        <w:t xml:space="preserve">ČT </w:t>
      </w:r>
      <w:r w:rsidR="00E272E0">
        <w:rPr>
          <w:rFonts w:ascii="Verdana" w:hAnsi="Verdana"/>
          <w:b/>
          <w:sz w:val="32"/>
          <w:szCs w:val="32"/>
        </w:rPr>
        <w:t>Vlastně se nic nestalo</w:t>
      </w:r>
    </w:p>
    <w:p w14:paraId="7A555EBA" w14:textId="77777777" w:rsidR="00D23695" w:rsidRDefault="00D23695" w:rsidP="00C10BBD">
      <w:pPr>
        <w:rPr>
          <w:rFonts w:ascii="Verdana" w:hAnsi="Verdana"/>
          <w:b/>
          <w:sz w:val="32"/>
          <w:szCs w:val="32"/>
        </w:rPr>
      </w:pPr>
    </w:p>
    <w:p w14:paraId="3D2146DE" w14:textId="109A7102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815E4">
        <w:rPr>
          <w:rFonts w:ascii="Verdana" w:hAnsi="Verdana"/>
          <w:noProof/>
          <w:color w:val="auto"/>
          <w:sz w:val="18"/>
          <w:szCs w:val="18"/>
        </w:rPr>
        <w:t>2.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0A8794E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A428A31" w14:textId="7A176121" w:rsidR="00966A9B" w:rsidRPr="00966A9B" w:rsidRDefault="00217F0E" w:rsidP="00966A9B">
      <w:pPr>
        <w:pStyle w:val="Perexzprvy"/>
        <w:spacing w:after="0"/>
      </w:pPr>
      <w:r>
        <w:t>N</w:t>
      </w:r>
      <w:r w:rsidR="00B83006">
        <w:t>ov</w:t>
      </w:r>
      <w:r w:rsidR="00E272E0">
        <w:t>ý</w:t>
      </w:r>
      <w:r w:rsidR="00B83006">
        <w:t xml:space="preserve"> s</w:t>
      </w:r>
      <w:r w:rsidR="002455C0">
        <w:t>eriál</w:t>
      </w:r>
      <w:r>
        <w:t xml:space="preserve"> režiséra </w:t>
      </w:r>
      <w:r w:rsidR="00A520DB">
        <w:t>Jan</w:t>
      </w:r>
      <w:r>
        <w:t>a</w:t>
      </w:r>
      <w:r w:rsidR="00A520DB">
        <w:t xml:space="preserve"> Vejnar</w:t>
      </w:r>
      <w:r>
        <w:t xml:space="preserve">a přiblíží </w:t>
      </w:r>
      <w:r w:rsidR="00FB57BD">
        <w:t xml:space="preserve">dnešní </w:t>
      </w:r>
      <w:r>
        <w:t>vztahy ovlivněné možnostmi internetu. Na</w:t>
      </w:r>
      <w:r w:rsidR="00F86A81">
        <w:t> </w:t>
      </w:r>
      <w:r>
        <w:t xml:space="preserve">hlavním motivu </w:t>
      </w:r>
      <w:proofErr w:type="spellStart"/>
      <w:r>
        <w:t>sexfluencerství</w:t>
      </w:r>
      <w:proofErr w:type="spellEnd"/>
      <w:r>
        <w:t xml:space="preserve"> </w:t>
      </w:r>
      <w:r w:rsidR="002B58CB">
        <w:t>ukáže nejen</w:t>
      </w:r>
      <w:r>
        <w:t xml:space="preserve"> tenkou hranici internetové nevěry i </w:t>
      </w:r>
      <w:r w:rsidR="002B58CB">
        <w:t>motivy k </w:t>
      </w:r>
      <w:r>
        <w:t>prodej</w:t>
      </w:r>
      <w:r w:rsidR="002B58CB">
        <w:t>i vlastní</w:t>
      </w:r>
      <w:r>
        <w:t xml:space="preserve"> intim</w:t>
      </w:r>
      <w:r w:rsidR="00C653FF">
        <w:t>ity</w:t>
      </w:r>
      <w:r>
        <w:t xml:space="preserve"> a poptávk</w:t>
      </w:r>
      <w:r w:rsidR="002B58CB">
        <w:t>y</w:t>
      </w:r>
      <w:r>
        <w:t xml:space="preserve"> po n</w:t>
      </w:r>
      <w:r w:rsidR="00F86A81">
        <w:t>í</w:t>
      </w:r>
      <w:r>
        <w:t>, ale také o</w:t>
      </w:r>
      <w:r w:rsidR="00241758">
        <w:t>dsuzování i předsudky</w:t>
      </w:r>
      <w:r>
        <w:t xml:space="preserve"> ve společnosti nebo </w:t>
      </w:r>
      <w:r w:rsidR="0071634E">
        <w:t>vliv sociálních sítí</w:t>
      </w:r>
      <w:r w:rsidR="00C653FF">
        <w:t xml:space="preserve"> </w:t>
      </w:r>
      <w:r w:rsidR="0071634E">
        <w:t>na</w:t>
      </w:r>
      <w:r>
        <w:t xml:space="preserve"> sebevědomí. </w:t>
      </w:r>
      <w:r w:rsidR="002455C0">
        <w:t>Šestidílná s</w:t>
      </w:r>
      <w:r w:rsidR="007C28C9">
        <w:t xml:space="preserve">érie Vlastně se nic nestalo s </w:t>
      </w:r>
      <w:r>
        <w:t>Denis</w:t>
      </w:r>
      <w:r w:rsidR="007C28C9">
        <w:t>ou</w:t>
      </w:r>
      <w:r>
        <w:t xml:space="preserve"> Barešov</w:t>
      </w:r>
      <w:r w:rsidR="007C28C9">
        <w:t>ou</w:t>
      </w:r>
      <w:r>
        <w:t>, Elizavet</w:t>
      </w:r>
      <w:r w:rsidR="007C28C9">
        <w:t>ou</w:t>
      </w:r>
      <w:r>
        <w:t xml:space="preserve"> Maximov</w:t>
      </w:r>
      <w:r w:rsidR="007C28C9">
        <w:t>ou</w:t>
      </w:r>
      <w:r>
        <w:t xml:space="preserve"> a Jiří</w:t>
      </w:r>
      <w:r w:rsidR="007C28C9">
        <w:t>m</w:t>
      </w:r>
      <w:r>
        <w:t xml:space="preserve"> Chadrab</w:t>
      </w:r>
      <w:r w:rsidR="007C28C9">
        <w:t>ou</w:t>
      </w:r>
      <w:r w:rsidR="00506E45">
        <w:t xml:space="preserve"> v hlavních rolích</w:t>
      </w:r>
      <w:r w:rsidR="007C28C9">
        <w:t xml:space="preserve"> bude ke zhlédnutí</w:t>
      </w:r>
      <w:r w:rsidR="00241758">
        <w:t xml:space="preserve"> v iVysílání </w:t>
      </w:r>
      <w:r w:rsidR="00506E45">
        <w:t>od</w:t>
      </w:r>
      <w:r w:rsidR="00241758">
        <w:t> neděl</w:t>
      </w:r>
      <w:r w:rsidR="00506E45">
        <w:t>e</w:t>
      </w:r>
      <w:r w:rsidR="00241758">
        <w:t xml:space="preserve"> 29. září.</w:t>
      </w:r>
    </w:p>
    <w:p w14:paraId="05BC4003" w14:textId="77777777" w:rsidR="003B26F7" w:rsidRDefault="003B26F7" w:rsidP="00576FC6">
      <w:pPr>
        <w:pStyle w:val="Textzprvy"/>
        <w:spacing w:after="0"/>
      </w:pPr>
    </w:p>
    <w:p w14:paraId="19675200" w14:textId="5A58ABD4" w:rsidR="00241758" w:rsidRPr="006A185E" w:rsidRDefault="00846C96" w:rsidP="00966A9B">
      <w:pPr>
        <w:pStyle w:val="Textzprvy"/>
        <w:spacing w:after="0"/>
        <w:rPr>
          <w:b/>
        </w:rPr>
      </w:pPr>
      <w:r>
        <w:t>Tři p</w:t>
      </w:r>
      <w:r w:rsidR="00F15A14">
        <w:t>říběh</w:t>
      </w:r>
      <w:r>
        <w:t>y</w:t>
      </w:r>
      <w:r w:rsidR="00F15A14">
        <w:t xml:space="preserve"> z </w:t>
      </w:r>
      <w:r w:rsidR="002455C0">
        <w:t>pohledu</w:t>
      </w:r>
      <w:r w:rsidR="0038301D">
        <w:t xml:space="preserve"> t</w:t>
      </w:r>
      <w:r w:rsidR="00353EC0">
        <w:t>ř</w:t>
      </w:r>
      <w:r w:rsidR="0038301D">
        <w:t>í</w:t>
      </w:r>
      <w:r w:rsidR="00353EC0">
        <w:t xml:space="preserve"> postav</w:t>
      </w:r>
      <w:r w:rsidR="006A5271">
        <w:t xml:space="preserve">, které </w:t>
      </w:r>
      <w:r>
        <w:t>jsou spolu provázané. K</w:t>
      </w:r>
      <w:r w:rsidR="0038301D">
        <w:t>romě r</w:t>
      </w:r>
      <w:r w:rsidR="00353EC0">
        <w:t>ozpad</w:t>
      </w:r>
      <w:r w:rsidR="0038301D">
        <w:t>u</w:t>
      </w:r>
      <w:r w:rsidR="00353EC0">
        <w:t xml:space="preserve"> vztahu kvůli sociálním sítím</w:t>
      </w:r>
      <w:r w:rsidR="00AF0FDE">
        <w:t>,</w:t>
      </w:r>
      <w:r w:rsidR="00353EC0">
        <w:t xml:space="preserve"> jako je například</w:t>
      </w:r>
      <w:r w:rsidR="0038301D">
        <w:t xml:space="preserve"> platforma</w:t>
      </w:r>
      <w:r w:rsidR="00353EC0">
        <w:t xml:space="preserve"> OnlyFans, </w:t>
      </w:r>
      <w:r w:rsidR="00F15A14">
        <w:t>hledají</w:t>
      </w:r>
      <w:r w:rsidR="0038301D">
        <w:t xml:space="preserve"> s</w:t>
      </w:r>
      <w:r w:rsidR="00F15A14">
        <w:t>vou</w:t>
      </w:r>
      <w:r w:rsidR="00353EC0">
        <w:t xml:space="preserve"> sebehodnot</w:t>
      </w:r>
      <w:r w:rsidR="00F15A14">
        <w:t>u</w:t>
      </w:r>
      <w:r w:rsidR="00353EC0">
        <w:t xml:space="preserve"> </w:t>
      </w:r>
      <w:r w:rsidR="006A5271">
        <w:t>a</w:t>
      </w:r>
      <w:r w:rsidR="00353EC0">
        <w:t xml:space="preserve"> vypořádáv</w:t>
      </w:r>
      <w:r w:rsidR="006A5271">
        <w:t>ají</w:t>
      </w:r>
      <w:r w:rsidR="00353EC0">
        <w:t xml:space="preserve"> se s předsudky, které přicház</w:t>
      </w:r>
      <w:r w:rsidR="00506174">
        <w:t>ej</w:t>
      </w:r>
      <w:r w:rsidR="00353EC0">
        <w:t xml:space="preserve">í </w:t>
      </w:r>
      <w:r w:rsidR="006A5271">
        <w:t xml:space="preserve">zejména </w:t>
      </w:r>
      <w:r w:rsidR="00353EC0">
        <w:t xml:space="preserve">od neznámých lidí. </w:t>
      </w:r>
      <w:r w:rsidR="00A26BEC" w:rsidRPr="00E13923">
        <w:rPr>
          <w:bCs/>
          <w:i/>
          <w:iCs/>
        </w:rPr>
        <w:t>„</w:t>
      </w:r>
      <w:r w:rsidR="006A5271">
        <w:rPr>
          <w:bCs/>
          <w:i/>
          <w:iCs/>
        </w:rPr>
        <w:t>Při tvorbě seriálu Vlastně se nic nestalo jsme c</w:t>
      </w:r>
      <w:r w:rsidR="0038301D" w:rsidRPr="0038301D">
        <w:rPr>
          <w:bCs/>
          <w:i/>
          <w:iCs/>
        </w:rPr>
        <w:t>htěli</w:t>
      </w:r>
      <w:r w:rsidR="002455C0">
        <w:rPr>
          <w:bCs/>
          <w:i/>
          <w:iCs/>
        </w:rPr>
        <w:t xml:space="preserve"> </w:t>
      </w:r>
      <w:r w:rsidR="0038301D" w:rsidRPr="0038301D">
        <w:rPr>
          <w:bCs/>
          <w:i/>
          <w:iCs/>
        </w:rPr>
        <w:t>jít po maximálním možném realismu</w:t>
      </w:r>
      <w:r w:rsidR="0038301D">
        <w:rPr>
          <w:bCs/>
          <w:i/>
          <w:iCs/>
        </w:rPr>
        <w:t>, aby se divák</w:t>
      </w:r>
      <w:r w:rsidR="00A26BEC" w:rsidRPr="00E13923">
        <w:rPr>
          <w:bCs/>
          <w:i/>
          <w:iCs/>
        </w:rPr>
        <w:t xml:space="preserve"> cítil být součástí diskuse o věcech, které v průběhu série postavy řeší,“</w:t>
      </w:r>
      <w:r w:rsidR="00A26BEC">
        <w:rPr>
          <w:bCs/>
        </w:rPr>
        <w:t xml:space="preserve"> </w:t>
      </w:r>
      <w:r w:rsidR="006A5271">
        <w:rPr>
          <w:bCs/>
        </w:rPr>
        <w:t xml:space="preserve">odhaluje </w:t>
      </w:r>
      <w:r w:rsidR="00A26BEC">
        <w:rPr>
          <w:bCs/>
        </w:rPr>
        <w:t xml:space="preserve">režisér </w:t>
      </w:r>
      <w:r w:rsidR="00A26BEC" w:rsidRPr="006A185E">
        <w:rPr>
          <w:b/>
        </w:rPr>
        <w:t>Jan Vejnar.</w:t>
      </w:r>
    </w:p>
    <w:p w14:paraId="5C36CBED" w14:textId="77777777" w:rsidR="00F15A14" w:rsidRPr="00353EC0" w:rsidRDefault="00F15A14" w:rsidP="00966A9B">
      <w:pPr>
        <w:pStyle w:val="Textzprvy"/>
        <w:spacing w:after="0"/>
      </w:pPr>
    </w:p>
    <w:p w14:paraId="0177034A" w14:textId="66249DDD" w:rsidR="00A26BEC" w:rsidRPr="006A185E" w:rsidRDefault="006A5271" w:rsidP="00966A9B">
      <w:pPr>
        <w:pStyle w:val="Textzprvy"/>
        <w:spacing w:after="0"/>
        <w:rPr>
          <w:b/>
          <w:bCs/>
        </w:rPr>
      </w:pPr>
      <w:r>
        <w:t>Jelikož se ústředním</w:t>
      </w:r>
      <w:r w:rsidR="00F15A14" w:rsidRPr="00F15A14">
        <w:t xml:space="preserve"> tématem </w:t>
      </w:r>
      <w:r>
        <w:t>série stal</w:t>
      </w:r>
      <w:r w:rsidR="001A0DF8">
        <w:t xml:space="preserve">y </w:t>
      </w:r>
      <w:r w:rsidR="00F15A14" w:rsidRPr="00F15A14">
        <w:t>proměny intimity v</w:t>
      </w:r>
      <w:r w:rsidR="001A0DF8">
        <w:t> </w:t>
      </w:r>
      <w:r w:rsidR="00F15A14" w:rsidRPr="00F15A14">
        <w:t>digitální</w:t>
      </w:r>
      <w:r w:rsidR="001A0DF8">
        <w:t xml:space="preserve"> době</w:t>
      </w:r>
      <w:r>
        <w:t>, n</w:t>
      </w:r>
      <w:r w:rsidRPr="006A5271">
        <w:t>atáčení všech intimních scén probíhalo pod dohledem intimacy</w:t>
      </w:r>
      <w:r w:rsidR="00AF0FDE">
        <w:t xml:space="preserve"> koučky</w:t>
      </w:r>
      <w:r w:rsidRPr="006A5271">
        <w:t>.</w:t>
      </w:r>
      <w:r>
        <w:t xml:space="preserve"> </w:t>
      </w:r>
      <w:r w:rsidR="00E13923" w:rsidRPr="00E13923">
        <w:rPr>
          <w:i/>
          <w:iCs/>
        </w:rPr>
        <w:t>„</w:t>
      </w:r>
      <w:r w:rsidR="00A26BEC" w:rsidRPr="00E13923">
        <w:rPr>
          <w:i/>
          <w:iCs/>
        </w:rPr>
        <w:t xml:space="preserve">Vzhledem k tomu, jak dostupný </w:t>
      </w:r>
      <w:r w:rsidR="002455C0">
        <w:rPr>
          <w:i/>
          <w:iCs/>
        </w:rPr>
        <w:t xml:space="preserve">je </w:t>
      </w:r>
      <w:r w:rsidR="00A26BEC" w:rsidRPr="00E13923">
        <w:rPr>
          <w:i/>
          <w:iCs/>
        </w:rPr>
        <w:t>tento obsah v</w:t>
      </w:r>
      <w:r w:rsidR="00506174">
        <w:rPr>
          <w:i/>
          <w:iCs/>
        </w:rPr>
        <w:t> </w:t>
      </w:r>
      <w:r w:rsidR="00A26BEC" w:rsidRPr="00E13923">
        <w:rPr>
          <w:i/>
          <w:iCs/>
        </w:rPr>
        <w:t>dnešní době, je často jednodušší zavírat se do virtuálního světa a žít v něm trochu jiný život, o</w:t>
      </w:r>
      <w:r w:rsidR="00506174">
        <w:rPr>
          <w:i/>
          <w:iCs/>
        </w:rPr>
        <w:t> </w:t>
      </w:r>
      <w:r w:rsidR="00A26BEC" w:rsidRPr="00E13923">
        <w:rPr>
          <w:i/>
          <w:iCs/>
        </w:rPr>
        <w:t>kterém ten druhý nemusí vůbec vědět</w:t>
      </w:r>
      <w:r w:rsidR="002455C0">
        <w:rPr>
          <w:i/>
          <w:iCs/>
        </w:rPr>
        <w:t>. To</w:t>
      </w:r>
      <w:r w:rsidR="00A26BEC" w:rsidRPr="00E13923">
        <w:rPr>
          <w:i/>
          <w:iCs/>
        </w:rPr>
        <w:t xml:space="preserve"> se týká vztahu </w:t>
      </w:r>
      <w:r w:rsidR="002455C0">
        <w:rPr>
          <w:i/>
          <w:iCs/>
        </w:rPr>
        <w:t xml:space="preserve">našich hrdinů </w:t>
      </w:r>
      <w:r w:rsidR="00A26BEC" w:rsidRPr="00E13923">
        <w:rPr>
          <w:i/>
          <w:iCs/>
        </w:rPr>
        <w:t>Žofie a Romana. V</w:t>
      </w:r>
      <w:r w:rsidR="00506174">
        <w:rPr>
          <w:i/>
          <w:iCs/>
        </w:rPr>
        <w:t> </w:t>
      </w:r>
      <w:r w:rsidR="00A26BEC" w:rsidRPr="00E13923">
        <w:rPr>
          <w:i/>
          <w:iCs/>
        </w:rPr>
        <w:t>Andreině lince nás jednak zajímalo posouvání vlastních hranic, ale také</w:t>
      </w:r>
      <w:r w:rsidR="00506174">
        <w:rPr>
          <w:i/>
          <w:iCs/>
        </w:rPr>
        <w:t xml:space="preserve"> to</w:t>
      </w:r>
      <w:r w:rsidR="00A26BEC" w:rsidRPr="00E13923">
        <w:rPr>
          <w:i/>
          <w:iCs/>
        </w:rPr>
        <w:t>, jak vás vnímá vaše okolí pouze na základě toho, že se věnujete určité profesi, v našem případě právě sexfluencerství</w:t>
      </w:r>
      <w:r>
        <w:rPr>
          <w:i/>
          <w:iCs/>
        </w:rPr>
        <w:t>,</w:t>
      </w:r>
      <w:r w:rsidR="00A26BEC" w:rsidRPr="00E13923">
        <w:rPr>
          <w:i/>
          <w:iCs/>
        </w:rPr>
        <w:t>“</w:t>
      </w:r>
      <w:r w:rsidR="00E13923">
        <w:rPr>
          <w:i/>
          <w:iCs/>
        </w:rPr>
        <w:t xml:space="preserve"> </w:t>
      </w:r>
      <w:r w:rsidRPr="006A5271">
        <w:t xml:space="preserve">popisuje </w:t>
      </w:r>
      <w:r w:rsidR="000B42CF">
        <w:t xml:space="preserve">tvorbu seriálových postav </w:t>
      </w:r>
      <w:r w:rsidR="00E13923">
        <w:t>sc</w:t>
      </w:r>
      <w:r w:rsidR="009E01A3">
        <w:t>e</w:t>
      </w:r>
      <w:r w:rsidR="00E13923">
        <w:t>n</w:t>
      </w:r>
      <w:r w:rsidR="009E01A3">
        <w:t>á</w:t>
      </w:r>
      <w:r w:rsidR="00E13923">
        <w:t xml:space="preserve">ristka </w:t>
      </w:r>
      <w:r w:rsidR="00E13923" w:rsidRPr="006A185E">
        <w:rPr>
          <w:b/>
          <w:bCs/>
        </w:rPr>
        <w:t>Darja Miková.</w:t>
      </w:r>
    </w:p>
    <w:p w14:paraId="7193AAB2" w14:textId="77777777" w:rsidR="0089086E" w:rsidRDefault="0089086E" w:rsidP="0089086E">
      <w:pPr>
        <w:pStyle w:val="Textzprvy"/>
        <w:spacing w:after="0"/>
        <w:rPr>
          <w:bCs/>
        </w:rPr>
      </w:pPr>
    </w:p>
    <w:p w14:paraId="49086952" w14:textId="47ACC887" w:rsidR="0089086E" w:rsidRPr="005D3DA3" w:rsidRDefault="00343BB5" w:rsidP="0089086E">
      <w:pPr>
        <w:pStyle w:val="Textzprvy"/>
        <w:spacing w:after="0"/>
        <w:rPr>
          <w:bCs/>
          <w:i/>
          <w:iCs/>
        </w:rPr>
      </w:pPr>
      <w:r>
        <w:rPr>
          <w:bCs/>
        </w:rPr>
        <w:t>Komplexnost scénáře</w:t>
      </w:r>
      <w:r w:rsidR="005D2E6A">
        <w:rPr>
          <w:bCs/>
        </w:rPr>
        <w:t xml:space="preserve"> </w:t>
      </w:r>
      <w:r>
        <w:rPr>
          <w:bCs/>
        </w:rPr>
        <w:t>byl</w:t>
      </w:r>
      <w:r w:rsidR="001A07EE">
        <w:rPr>
          <w:bCs/>
        </w:rPr>
        <w:t>a</w:t>
      </w:r>
      <w:r>
        <w:rPr>
          <w:bCs/>
        </w:rPr>
        <w:t xml:space="preserve"> </w:t>
      </w:r>
      <w:r w:rsidR="001A07EE">
        <w:rPr>
          <w:bCs/>
        </w:rPr>
        <w:t xml:space="preserve">jedním z </w:t>
      </w:r>
      <w:r>
        <w:rPr>
          <w:bCs/>
        </w:rPr>
        <w:t>hlavní</w:t>
      </w:r>
      <w:r w:rsidR="001A07EE">
        <w:rPr>
          <w:bCs/>
        </w:rPr>
        <w:t>ch</w:t>
      </w:r>
      <w:r w:rsidR="005D2E6A">
        <w:rPr>
          <w:bCs/>
        </w:rPr>
        <w:t xml:space="preserve"> důvod</w:t>
      </w:r>
      <w:r w:rsidR="001A07EE">
        <w:rPr>
          <w:bCs/>
        </w:rPr>
        <w:t>ů</w:t>
      </w:r>
      <w:r w:rsidR="005D2E6A">
        <w:rPr>
          <w:bCs/>
        </w:rPr>
        <w:t>, proč herce</w:t>
      </w:r>
      <w:r w:rsidR="001A07EE">
        <w:rPr>
          <w:bCs/>
        </w:rPr>
        <w:t xml:space="preserve"> námět</w:t>
      </w:r>
      <w:r w:rsidR="005D2E6A">
        <w:rPr>
          <w:bCs/>
        </w:rPr>
        <w:t xml:space="preserve"> seriálu zaujal. Představitelka Andrey </w:t>
      </w:r>
      <w:r w:rsidR="005D2E6A" w:rsidRPr="005D3DA3">
        <w:rPr>
          <w:b/>
        </w:rPr>
        <w:t>Elizaveta Maximová</w:t>
      </w:r>
      <w:r w:rsidR="005D2E6A">
        <w:rPr>
          <w:bCs/>
        </w:rPr>
        <w:t xml:space="preserve"> zdůrazňuje: „</w:t>
      </w:r>
      <w:r w:rsidR="0089086E" w:rsidRPr="00771FC7">
        <w:rPr>
          <w:bCs/>
          <w:i/>
          <w:iCs/>
        </w:rPr>
        <w:t xml:space="preserve">Oslovila mě kontroverzní témata vykreslená z pohledu mladých lidí </w:t>
      </w:r>
      <w:r w:rsidR="001A07EE">
        <w:rPr>
          <w:bCs/>
          <w:i/>
          <w:iCs/>
        </w:rPr>
        <w:t xml:space="preserve">– </w:t>
      </w:r>
      <w:r w:rsidR="0089086E" w:rsidRPr="00771FC7">
        <w:rPr>
          <w:bCs/>
          <w:i/>
          <w:iCs/>
        </w:rPr>
        <w:t>OnlyFans, vytváření a konzumace erotického obsahu na internetu a odkrývání vnitřních pochodů a motivací sexfluencerů.</w:t>
      </w:r>
      <w:r w:rsidR="005D2E6A">
        <w:rPr>
          <w:bCs/>
          <w:i/>
          <w:iCs/>
        </w:rPr>
        <w:t xml:space="preserve">“ </w:t>
      </w:r>
      <w:r w:rsidR="005D2E6A" w:rsidRPr="005D3DA3">
        <w:rPr>
          <w:b/>
        </w:rPr>
        <w:t>Denisa Barešová</w:t>
      </w:r>
      <w:r w:rsidR="005D2E6A">
        <w:rPr>
          <w:bCs/>
        </w:rPr>
        <w:t xml:space="preserve"> </w:t>
      </w:r>
      <w:r w:rsidR="00531C9F">
        <w:rPr>
          <w:bCs/>
        </w:rPr>
        <w:t>ztvárňující Žofii</w:t>
      </w:r>
      <w:r w:rsidR="005D2E6A">
        <w:rPr>
          <w:bCs/>
        </w:rPr>
        <w:t xml:space="preserve"> </w:t>
      </w:r>
      <w:r w:rsidR="005D3DA3">
        <w:rPr>
          <w:bCs/>
        </w:rPr>
        <w:t>chválí, že se tvůrci vydali nejen cestou vztahů: „</w:t>
      </w:r>
      <w:r w:rsidR="005D3DA3" w:rsidRPr="00771FC7">
        <w:rPr>
          <w:bCs/>
          <w:i/>
          <w:iCs/>
        </w:rPr>
        <w:t xml:space="preserve">Za mě je mnohem zajímavější, kdo má jaké hranice intimity, jak moc a jakým způsobem s nimi nakládá a jak dokáže soudit druhé bez toho, </w:t>
      </w:r>
      <w:r w:rsidR="00506174">
        <w:rPr>
          <w:bCs/>
          <w:i/>
          <w:iCs/>
        </w:rPr>
        <w:t>aby</w:t>
      </w:r>
      <w:r w:rsidR="005D3DA3" w:rsidRPr="00771FC7">
        <w:rPr>
          <w:bCs/>
          <w:i/>
          <w:iCs/>
        </w:rPr>
        <w:t xml:space="preserve"> byl obeznámen s jejich životními příběhy.</w:t>
      </w:r>
      <w:r w:rsidR="005D3DA3">
        <w:rPr>
          <w:bCs/>
          <w:i/>
          <w:iCs/>
        </w:rPr>
        <w:t xml:space="preserve">“ </w:t>
      </w:r>
      <w:r w:rsidR="005D3DA3" w:rsidRPr="005D3DA3">
        <w:rPr>
          <w:b/>
        </w:rPr>
        <w:t>Jiří Chadraba</w:t>
      </w:r>
      <w:r w:rsidR="005D3DA3">
        <w:rPr>
          <w:bCs/>
        </w:rPr>
        <w:t xml:space="preserve"> jako seriálový Roman ocenil zejména reálnost scénáře: „</w:t>
      </w:r>
      <w:r w:rsidR="005D3DA3" w:rsidRPr="0089086E">
        <w:rPr>
          <w:i/>
          <w:iCs/>
        </w:rPr>
        <w:t>Seriál řeší témata, která jsou stále citlivým tabu. A právě proto musel vzniknout. Oslovil mě nejen otevíráním těchto kontroverzí, ale i svou aktuálností. Některé scény jsou jako nahrané na diktafon u dnešních párů doma</w:t>
      </w:r>
      <w:r w:rsidR="00A520DB">
        <w:rPr>
          <w:i/>
          <w:iCs/>
        </w:rPr>
        <w:t>.</w:t>
      </w:r>
      <w:r w:rsidR="005D3DA3">
        <w:rPr>
          <w:i/>
          <w:iCs/>
        </w:rPr>
        <w:t>“</w:t>
      </w:r>
    </w:p>
    <w:p w14:paraId="62BD55F7" w14:textId="77777777" w:rsidR="0089086E" w:rsidRDefault="0089086E" w:rsidP="0089086E">
      <w:pPr>
        <w:pStyle w:val="Textzprvy"/>
        <w:spacing w:after="0"/>
        <w:rPr>
          <w:bCs/>
          <w:i/>
          <w:iCs/>
        </w:rPr>
      </w:pPr>
    </w:p>
    <w:p w14:paraId="7D918DA0" w14:textId="527FC4C0" w:rsidR="003F2EDA" w:rsidRPr="00B815E4" w:rsidRDefault="00B815E4" w:rsidP="00B815E4">
      <w:pPr>
        <w:pStyle w:val="Textzprvy"/>
        <w:rPr>
          <w:bCs/>
          <w:i/>
          <w:iCs/>
        </w:rPr>
      </w:pPr>
      <w:r w:rsidRPr="00B815E4">
        <w:rPr>
          <w:bCs/>
        </w:rPr>
        <w:t xml:space="preserve">Seriál bude premiérově uveden 27. září v rámci festivalu </w:t>
      </w:r>
      <w:proofErr w:type="spellStart"/>
      <w:r w:rsidRPr="00B815E4">
        <w:rPr>
          <w:bCs/>
        </w:rPr>
        <w:t>Serial</w:t>
      </w:r>
      <w:proofErr w:type="spellEnd"/>
      <w:r w:rsidRPr="00B815E4">
        <w:rPr>
          <w:bCs/>
        </w:rPr>
        <w:t xml:space="preserve"> </w:t>
      </w:r>
      <w:proofErr w:type="spellStart"/>
      <w:r w:rsidRPr="00B815E4">
        <w:rPr>
          <w:bCs/>
        </w:rPr>
        <w:t>Killer</w:t>
      </w:r>
      <w:proofErr w:type="spellEnd"/>
      <w:r w:rsidRPr="00B815E4">
        <w:rPr>
          <w:bCs/>
        </w:rPr>
        <w:t xml:space="preserve"> v soutěžní kategorii </w:t>
      </w:r>
      <w:proofErr w:type="spellStart"/>
      <w:r w:rsidRPr="00B815E4">
        <w:rPr>
          <w:bCs/>
        </w:rPr>
        <w:t>Quick</w:t>
      </w:r>
      <w:proofErr w:type="spellEnd"/>
      <w:r w:rsidRPr="00B815E4">
        <w:rPr>
          <w:bCs/>
        </w:rPr>
        <w:t xml:space="preserve"> </w:t>
      </w:r>
      <w:proofErr w:type="spellStart"/>
      <w:r w:rsidRPr="00B815E4">
        <w:rPr>
          <w:bCs/>
        </w:rPr>
        <w:t>Killer</w:t>
      </w:r>
      <w:proofErr w:type="spellEnd"/>
      <w:r w:rsidRPr="00B815E4">
        <w:rPr>
          <w:bCs/>
        </w:rPr>
        <w:t>. O dva dny později bude dostupný v iVysílání a od 6. listopadu také na obrazovkách ČT1. „</w:t>
      </w:r>
      <w:r w:rsidRPr="00B815E4">
        <w:rPr>
          <w:bCs/>
          <w:i/>
          <w:iCs/>
        </w:rPr>
        <w:t xml:space="preserve">Divákem může být kdokoliv, jelikož cesty vztahů a jejich rozpadu jsou univerzální a nadčasová věc, na kterou se může napojit každý,“ </w:t>
      </w:r>
      <w:r w:rsidRPr="00B815E4">
        <w:rPr>
          <w:bCs/>
        </w:rPr>
        <w:t xml:space="preserve">vysvětluje kreativní producent </w:t>
      </w:r>
      <w:r w:rsidRPr="00B815E4">
        <w:rPr>
          <w:b/>
          <w:bCs/>
        </w:rPr>
        <w:t>Jakub Mahler</w:t>
      </w:r>
      <w:r w:rsidRPr="00B815E4">
        <w:rPr>
          <w:bCs/>
        </w:rPr>
        <w:t>.</w:t>
      </w:r>
    </w:p>
    <w:p w14:paraId="3B16E4D0" w14:textId="64899FAE" w:rsidR="0071634E" w:rsidRDefault="003F2EDA" w:rsidP="00C540B6">
      <w:pPr>
        <w:pStyle w:val="Textzprvy"/>
        <w:rPr>
          <w:bCs/>
        </w:rPr>
      </w:pPr>
      <w:r w:rsidRPr="003F2EDA">
        <w:rPr>
          <w:bCs/>
        </w:rPr>
        <w:t xml:space="preserve">Na </w:t>
      </w:r>
      <w:proofErr w:type="spellStart"/>
      <w:r w:rsidR="00531C9F">
        <w:rPr>
          <w:bCs/>
        </w:rPr>
        <w:t>youtubovém</w:t>
      </w:r>
      <w:proofErr w:type="spellEnd"/>
      <w:r w:rsidR="00531C9F">
        <w:rPr>
          <w:bCs/>
        </w:rPr>
        <w:t xml:space="preserve"> </w:t>
      </w:r>
      <w:r w:rsidR="00C90B7A">
        <w:rPr>
          <w:bCs/>
        </w:rPr>
        <w:t>profilu</w:t>
      </w:r>
      <w:r w:rsidR="00C90B7A" w:rsidRPr="003F2EDA">
        <w:rPr>
          <w:bCs/>
        </w:rPr>
        <w:t xml:space="preserve"> </w:t>
      </w:r>
      <w:r w:rsidRPr="003F2EDA">
        <w:rPr>
          <w:bCs/>
        </w:rPr>
        <w:t>iVysílání bude k dispozici bonusové video,</w:t>
      </w:r>
      <w:r w:rsidR="00CD78B3">
        <w:rPr>
          <w:bCs/>
        </w:rPr>
        <w:t xml:space="preserve"> kde</w:t>
      </w:r>
      <w:r w:rsidRPr="003F2EDA">
        <w:rPr>
          <w:bCs/>
        </w:rPr>
        <w:t xml:space="preserve"> herečky ze seriálu čtou reálné nenávistné komentáře, které dostávají OnlyFans tvůrci na svých sociálních sítích, a to tichým uklidňujícím hlasem ve stylu ASMR</w:t>
      </w:r>
      <w:r w:rsidR="00C540B6">
        <w:rPr>
          <w:bCs/>
        </w:rPr>
        <w:t>, je</w:t>
      </w:r>
      <w:r w:rsidR="00531C9F">
        <w:rPr>
          <w:bCs/>
        </w:rPr>
        <w:t>j</w:t>
      </w:r>
      <w:r w:rsidR="00C540B6">
        <w:rPr>
          <w:bCs/>
        </w:rPr>
        <w:t>ž diváci uslyší také přímo v seriálu.</w:t>
      </w:r>
    </w:p>
    <w:p w14:paraId="7DCFAECA" w14:textId="77777777" w:rsidR="00B815E4" w:rsidRPr="00C540B6" w:rsidRDefault="00B815E4" w:rsidP="00C540B6">
      <w:pPr>
        <w:pStyle w:val="Textzprvy"/>
        <w:rPr>
          <w:bCs/>
        </w:rPr>
      </w:pPr>
    </w:p>
    <w:p w14:paraId="3A7CB759" w14:textId="7586B982" w:rsidR="0095303A" w:rsidRDefault="00A520DB" w:rsidP="00E13923">
      <w:pPr>
        <w:pStyle w:val="Textzprvy"/>
        <w:spacing w:after="0"/>
        <w:rPr>
          <w:bCs/>
        </w:rPr>
      </w:pPr>
      <w:r w:rsidRPr="00A520DB">
        <w:rPr>
          <w:b/>
        </w:rPr>
        <w:lastRenderedPageBreak/>
        <w:t>režie:</w:t>
      </w:r>
      <w:r w:rsidRPr="00A520DB">
        <w:rPr>
          <w:bCs/>
        </w:rPr>
        <w:t xml:space="preserve"> Jan Vejnar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scénář:</w:t>
      </w:r>
      <w:r w:rsidRPr="00A520DB">
        <w:rPr>
          <w:bCs/>
        </w:rPr>
        <w:t xml:space="preserve"> Jan Vejnar, Darja Miková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dramaturgie:</w:t>
      </w:r>
      <w:r w:rsidRPr="00A520DB">
        <w:rPr>
          <w:bCs/>
        </w:rPr>
        <w:t xml:space="preserve"> Jan Smutný, Jakub Mahler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střih:</w:t>
      </w:r>
      <w:r w:rsidRPr="00A520DB">
        <w:rPr>
          <w:bCs/>
        </w:rPr>
        <w:t xml:space="preserve"> Jakub Vansa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kamera:</w:t>
      </w:r>
      <w:r w:rsidRPr="00A520DB">
        <w:rPr>
          <w:bCs/>
        </w:rPr>
        <w:t xml:space="preserve"> Šimon Dvořáček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zvuk:</w:t>
      </w:r>
      <w:r w:rsidRPr="00A520DB">
        <w:rPr>
          <w:bCs/>
        </w:rPr>
        <w:t xml:space="preserve"> Jiří Gráf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výkonn</w:t>
      </w:r>
      <w:r>
        <w:rPr>
          <w:b/>
        </w:rPr>
        <w:t>é</w:t>
      </w:r>
      <w:r w:rsidRPr="00A520DB">
        <w:rPr>
          <w:b/>
        </w:rPr>
        <w:t xml:space="preserve"> producentk</w:t>
      </w:r>
      <w:r>
        <w:rPr>
          <w:b/>
        </w:rPr>
        <w:t>y</w:t>
      </w:r>
      <w:r w:rsidRPr="00A520DB">
        <w:rPr>
          <w:b/>
        </w:rPr>
        <w:t>:</w:t>
      </w:r>
      <w:r w:rsidRPr="00A520DB">
        <w:rPr>
          <w:bCs/>
        </w:rPr>
        <w:t xml:space="preserve"> Romana Špiková, Karolína Vodičková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kreativní producent:</w:t>
      </w:r>
      <w:r w:rsidRPr="00A520DB">
        <w:rPr>
          <w:bCs/>
        </w:rPr>
        <w:t xml:space="preserve"> Jakub Mahler</w:t>
      </w:r>
      <w:r w:rsidR="000036F9">
        <w:rPr>
          <w:bCs/>
        </w:rPr>
        <w:t xml:space="preserve"> //</w:t>
      </w:r>
      <w:r w:rsidRPr="00A520DB">
        <w:rPr>
          <w:bCs/>
        </w:rPr>
        <w:t xml:space="preserve"> </w:t>
      </w:r>
      <w:r w:rsidRPr="00A520DB">
        <w:rPr>
          <w:b/>
        </w:rPr>
        <w:t>hrají:</w:t>
      </w:r>
      <w:r w:rsidRPr="00A520DB">
        <w:rPr>
          <w:bCs/>
        </w:rPr>
        <w:t xml:space="preserve"> Denisa Barešová, Elizaveta Maximová, Jiří Chadraba, Simona Lewandowska, Lukáš Hejlík a dalš</w:t>
      </w:r>
      <w:r>
        <w:rPr>
          <w:bCs/>
        </w:rPr>
        <w:t>í</w:t>
      </w:r>
    </w:p>
    <w:p w14:paraId="5BE9293F" w14:textId="77777777" w:rsidR="0095303A" w:rsidRDefault="0095303A" w:rsidP="00E13923">
      <w:pPr>
        <w:pStyle w:val="Textzprvy"/>
        <w:spacing w:after="0"/>
        <w:rPr>
          <w:bCs/>
        </w:rPr>
      </w:pPr>
    </w:p>
    <w:p w14:paraId="3E0BC218" w14:textId="3D1F958B" w:rsidR="008712B9" w:rsidRDefault="006A6382" w:rsidP="008712B9">
      <w:pPr>
        <w:pStyle w:val="Textzprvy"/>
        <w:spacing w:after="0"/>
        <w:jc w:val="left"/>
        <w:rPr>
          <w:bCs/>
          <w:sz w:val="16"/>
          <w:szCs w:val="16"/>
        </w:rPr>
      </w:pPr>
      <w:r w:rsidRPr="003376F5">
        <w:rPr>
          <w:bCs/>
        </w:rPr>
        <w:t>Press</w:t>
      </w:r>
      <w:r w:rsidR="00531C9F">
        <w:rPr>
          <w:bCs/>
        </w:rPr>
        <w:t xml:space="preserve"> </w:t>
      </w:r>
      <w:r w:rsidRPr="003376F5">
        <w:rPr>
          <w:bCs/>
        </w:rPr>
        <w:t>kit s fotografiemi a</w:t>
      </w:r>
      <w:r w:rsidR="00821B55" w:rsidRPr="003376F5">
        <w:rPr>
          <w:bCs/>
        </w:rPr>
        <w:t xml:space="preserve"> upoutávkou</w:t>
      </w:r>
      <w:r w:rsidRPr="003376F5">
        <w:rPr>
          <w:bCs/>
        </w:rPr>
        <w:t xml:space="preserve"> zde:</w:t>
      </w:r>
      <w:r w:rsidRPr="0095303A">
        <w:rPr>
          <w:bCs/>
          <w:sz w:val="16"/>
          <w:szCs w:val="16"/>
        </w:rPr>
        <w:t xml:space="preserve"> </w:t>
      </w:r>
      <w:hyperlink r:id="rId7" w:history="1">
        <w:r w:rsidR="0095303A" w:rsidRPr="0095303A">
          <w:rPr>
            <w:rStyle w:val="Hypertextovodkaz"/>
            <w:bCs/>
            <w:sz w:val="16"/>
            <w:szCs w:val="16"/>
          </w:rPr>
          <w:t>https://www.ceskatelevize.cz/vse-o-ct/pro-media/?kategorie=epress</w:t>
        </w:r>
      </w:hyperlink>
      <w:r w:rsidR="0095303A" w:rsidRPr="0095303A">
        <w:rPr>
          <w:bCs/>
          <w:sz w:val="16"/>
          <w:szCs w:val="16"/>
        </w:rPr>
        <w:t xml:space="preserve"> </w:t>
      </w:r>
    </w:p>
    <w:p w14:paraId="75493FDE" w14:textId="77777777" w:rsidR="003376F5" w:rsidRDefault="003376F5" w:rsidP="008712B9">
      <w:pPr>
        <w:pStyle w:val="Textzprvy"/>
        <w:spacing w:after="0"/>
        <w:jc w:val="left"/>
        <w:rPr>
          <w:bCs/>
          <w:sz w:val="16"/>
          <w:szCs w:val="16"/>
        </w:rPr>
      </w:pPr>
    </w:p>
    <w:p w14:paraId="5444E8AD" w14:textId="2FDCA0A6" w:rsidR="007312C5" w:rsidRDefault="00636765" w:rsidP="008712B9">
      <w:pPr>
        <w:pStyle w:val="Textzprvy"/>
        <w:spacing w:after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29F28E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7D28" w14:textId="77777777" w:rsidR="00506174" w:rsidRDefault="00506174" w:rsidP="00FE502B">
      <w:r>
        <w:separator/>
      </w:r>
    </w:p>
  </w:endnote>
  <w:endnote w:type="continuationSeparator" w:id="0">
    <w:p w14:paraId="783E1F1D" w14:textId="77777777" w:rsidR="00506174" w:rsidRDefault="00506174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B6AE" w14:textId="77777777" w:rsidR="00506174" w:rsidRPr="00B90A0A" w:rsidRDefault="00506174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F2BEE93" w14:textId="77777777" w:rsidR="00506174" w:rsidRPr="00B90A0A" w:rsidRDefault="00506174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536C748A" w14:textId="77777777" w:rsidR="00506174" w:rsidRPr="007312C5" w:rsidRDefault="00506174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AC02" w14:textId="77777777" w:rsidR="00506174" w:rsidRDefault="00506174" w:rsidP="00FE502B">
      <w:r>
        <w:separator/>
      </w:r>
    </w:p>
  </w:footnote>
  <w:footnote w:type="continuationSeparator" w:id="0">
    <w:p w14:paraId="70DB06EF" w14:textId="77777777" w:rsidR="00506174" w:rsidRDefault="00506174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66DC" w14:textId="77777777" w:rsidR="00506174" w:rsidRDefault="00506174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3456C" wp14:editId="411B010C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BF23F" w14:textId="77777777" w:rsidR="00506174" w:rsidRPr="00E5126A" w:rsidRDefault="00506174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345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C2BF23F" w14:textId="77777777" w:rsidR="00506174" w:rsidRPr="00E5126A" w:rsidRDefault="00506174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0407C5" wp14:editId="69AAE5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4822">
    <w:abstractNumId w:val="1"/>
  </w:num>
  <w:num w:numId="2" w16cid:durableId="3446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5"/>
    <w:rsid w:val="000036F9"/>
    <w:rsid w:val="00005066"/>
    <w:rsid w:val="00005CB7"/>
    <w:rsid w:val="00014CD3"/>
    <w:rsid w:val="00041F97"/>
    <w:rsid w:val="00054142"/>
    <w:rsid w:val="00070486"/>
    <w:rsid w:val="00074F2B"/>
    <w:rsid w:val="00097321"/>
    <w:rsid w:val="000A70ED"/>
    <w:rsid w:val="000B42CF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07EE"/>
    <w:rsid w:val="001A0DF8"/>
    <w:rsid w:val="001A560A"/>
    <w:rsid w:val="001B7C3A"/>
    <w:rsid w:val="001C461E"/>
    <w:rsid w:val="001D477C"/>
    <w:rsid w:val="001D5B9F"/>
    <w:rsid w:val="001E6886"/>
    <w:rsid w:val="001F4B01"/>
    <w:rsid w:val="002157D9"/>
    <w:rsid w:val="00217E15"/>
    <w:rsid w:val="00217F0E"/>
    <w:rsid w:val="002370B2"/>
    <w:rsid w:val="00241758"/>
    <w:rsid w:val="002455C0"/>
    <w:rsid w:val="00266600"/>
    <w:rsid w:val="00271094"/>
    <w:rsid w:val="00284E29"/>
    <w:rsid w:val="002A12B2"/>
    <w:rsid w:val="002A57EC"/>
    <w:rsid w:val="002B0FBD"/>
    <w:rsid w:val="002B58CB"/>
    <w:rsid w:val="002C54A8"/>
    <w:rsid w:val="002D4966"/>
    <w:rsid w:val="002E7A62"/>
    <w:rsid w:val="003032A0"/>
    <w:rsid w:val="0032189A"/>
    <w:rsid w:val="00324976"/>
    <w:rsid w:val="00332BE1"/>
    <w:rsid w:val="003376F5"/>
    <w:rsid w:val="00343BB5"/>
    <w:rsid w:val="00343CF5"/>
    <w:rsid w:val="003533FD"/>
    <w:rsid w:val="003534B8"/>
    <w:rsid w:val="00353EC0"/>
    <w:rsid w:val="003559C7"/>
    <w:rsid w:val="00362DBE"/>
    <w:rsid w:val="00371E9D"/>
    <w:rsid w:val="003720CE"/>
    <w:rsid w:val="003740EE"/>
    <w:rsid w:val="0038301D"/>
    <w:rsid w:val="003830FF"/>
    <w:rsid w:val="00387802"/>
    <w:rsid w:val="003940B7"/>
    <w:rsid w:val="00394DC7"/>
    <w:rsid w:val="003B0712"/>
    <w:rsid w:val="003B26F7"/>
    <w:rsid w:val="003B6CB2"/>
    <w:rsid w:val="003C07D0"/>
    <w:rsid w:val="003D7775"/>
    <w:rsid w:val="003E4381"/>
    <w:rsid w:val="003F12BE"/>
    <w:rsid w:val="003F2AD0"/>
    <w:rsid w:val="003F2EDA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6174"/>
    <w:rsid w:val="00506E45"/>
    <w:rsid w:val="005128CB"/>
    <w:rsid w:val="00516E0D"/>
    <w:rsid w:val="00521321"/>
    <w:rsid w:val="00521969"/>
    <w:rsid w:val="005230C9"/>
    <w:rsid w:val="0052615D"/>
    <w:rsid w:val="00531C9F"/>
    <w:rsid w:val="00533E7F"/>
    <w:rsid w:val="00533EDF"/>
    <w:rsid w:val="0053517E"/>
    <w:rsid w:val="00536374"/>
    <w:rsid w:val="0054275C"/>
    <w:rsid w:val="00544A80"/>
    <w:rsid w:val="00550427"/>
    <w:rsid w:val="00553474"/>
    <w:rsid w:val="0055473F"/>
    <w:rsid w:val="005574AE"/>
    <w:rsid w:val="00560DCD"/>
    <w:rsid w:val="005636CF"/>
    <w:rsid w:val="00564FC1"/>
    <w:rsid w:val="00567289"/>
    <w:rsid w:val="00574817"/>
    <w:rsid w:val="00576FC6"/>
    <w:rsid w:val="00581DEA"/>
    <w:rsid w:val="00585033"/>
    <w:rsid w:val="0059030B"/>
    <w:rsid w:val="00595813"/>
    <w:rsid w:val="005B1CCA"/>
    <w:rsid w:val="005C3FD5"/>
    <w:rsid w:val="005D2E6A"/>
    <w:rsid w:val="005D3DA3"/>
    <w:rsid w:val="005D7E81"/>
    <w:rsid w:val="005E0F3E"/>
    <w:rsid w:val="005E260D"/>
    <w:rsid w:val="005E7084"/>
    <w:rsid w:val="005F7332"/>
    <w:rsid w:val="00600EB3"/>
    <w:rsid w:val="0060709C"/>
    <w:rsid w:val="00624B9F"/>
    <w:rsid w:val="006274D7"/>
    <w:rsid w:val="006277A4"/>
    <w:rsid w:val="00630721"/>
    <w:rsid w:val="00630BFE"/>
    <w:rsid w:val="006355B5"/>
    <w:rsid w:val="00636765"/>
    <w:rsid w:val="0065635A"/>
    <w:rsid w:val="00674D0D"/>
    <w:rsid w:val="00676729"/>
    <w:rsid w:val="00677B3C"/>
    <w:rsid w:val="006822D5"/>
    <w:rsid w:val="00694FD6"/>
    <w:rsid w:val="00696E81"/>
    <w:rsid w:val="006A185E"/>
    <w:rsid w:val="006A5271"/>
    <w:rsid w:val="006A5906"/>
    <w:rsid w:val="006A6382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0645"/>
    <w:rsid w:val="0071634E"/>
    <w:rsid w:val="0071708A"/>
    <w:rsid w:val="00730BFE"/>
    <w:rsid w:val="007312C5"/>
    <w:rsid w:val="007332F6"/>
    <w:rsid w:val="00734D80"/>
    <w:rsid w:val="00741409"/>
    <w:rsid w:val="00745BEE"/>
    <w:rsid w:val="007502CF"/>
    <w:rsid w:val="007664AD"/>
    <w:rsid w:val="00771FC7"/>
    <w:rsid w:val="007853E0"/>
    <w:rsid w:val="007A573F"/>
    <w:rsid w:val="007A620C"/>
    <w:rsid w:val="007C28C9"/>
    <w:rsid w:val="007D78C7"/>
    <w:rsid w:val="007F6697"/>
    <w:rsid w:val="008070ED"/>
    <w:rsid w:val="0082159F"/>
    <w:rsid w:val="00821B55"/>
    <w:rsid w:val="008236AA"/>
    <w:rsid w:val="008244BA"/>
    <w:rsid w:val="0083357C"/>
    <w:rsid w:val="0084209E"/>
    <w:rsid w:val="00846C96"/>
    <w:rsid w:val="008528D3"/>
    <w:rsid w:val="008575C3"/>
    <w:rsid w:val="008578C1"/>
    <w:rsid w:val="00861971"/>
    <w:rsid w:val="008712B9"/>
    <w:rsid w:val="00872F28"/>
    <w:rsid w:val="0087379A"/>
    <w:rsid w:val="0089086E"/>
    <w:rsid w:val="008B0D2A"/>
    <w:rsid w:val="008B1996"/>
    <w:rsid w:val="008B4488"/>
    <w:rsid w:val="008C6885"/>
    <w:rsid w:val="008D0B15"/>
    <w:rsid w:val="008D3ADF"/>
    <w:rsid w:val="008D51B9"/>
    <w:rsid w:val="008D6EAD"/>
    <w:rsid w:val="008F02EA"/>
    <w:rsid w:val="008F6EC2"/>
    <w:rsid w:val="0090024B"/>
    <w:rsid w:val="0090355A"/>
    <w:rsid w:val="00917E36"/>
    <w:rsid w:val="00923FD5"/>
    <w:rsid w:val="00940DAD"/>
    <w:rsid w:val="0095031E"/>
    <w:rsid w:val="0095303A"/>
    <w:rsid w:val="0096200E"/>
    <w:rsid w:val="00964730"/>
    <w:rsid w:val="00966A9B"/>
    <w:rsid w:val="00985DCE"/>
    <w:rsid w:val="00995CA1"/>
    <w:rsid w:val="009A037D"/>
    <w:rsid w:val="009A1E64"/>
    <w:rsid w:val="009B1D76"/>
    <w:rsid w:val="009B47EE"/>
    <w:rsid w:val="009C281E"/>
    <w:rsid w:val="009C35B4"/>
    <w:rsid w:val="009C5513"/>
    <w:rsid w:val="009D0DB2"/>
    <w:rsid w:val="009E01A3"/>
    <w:rsid w:val="009E1BB0"/>
    <w:rsid w:val="009E753A"/>
    <w:rsid w:val="009F00FC"/>
    <w:rsid w:val="00A025AB"/>
    <w:rsid w:val="00A0297D"/>
    <w:rsid w:val="00A03445"/>
    <w:rsid w:val="00A15346"/>
    <w:rsid w:val="00A21358"/>
    <w:rsid w:val="00A24833"/>
    <w:rsid w:val="00A26BEC"/>
    <w:rsid w:val="00A35054"/>
    <w:rsid w:val="00A36664"/>
    <w:rsid w:val="00A520DB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480E"/>
    <w:rsid w:val="00AF0FDE"/>
    <w:rsid w:val="00AF66BB"/>
    <w:rsid w:val="00AF70F3"/>
    <w:rsid w:val="00B0047C"/>
    <w:rsid w:val="00B01750"/>
    <w:rsid w:val="00B23043"/>
    <w:rsid w:val="00B277E8"/>
    <w:rsid w:val="00B3184D"/>
    <w:rsid w:val="00B42875"/>
    <w:rsid w:val="00B43468"/>
    <w:rsid w:val="00B438C2"/>
    <w:rsid w:val="00B57E6C"/>
    <w:rsid w:val="00B70653"/>
    <w:rsid w:val="00B815E4"/>
    <w:rsid w:val="00B8298B"/>
    <w:rsid w:val="00B83006"/>
    <w:rsid w:val="00B90A0A"/>
    <w:rsid w:val="00B95574"/>
    <w:rsid w:val="00BB0F4D"/>
    <w:rsid w:val="00BB15EC"/>
    <w:rsid w:val="00BC1512"/>
    <w:rsid w:val="00BC581B"/>
    <w:rsid w:val="00BD16FF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37A63"/>
    <w:rsid w:val="00C540B6"/>
    <w:rsid w:val="00C61585"/>
    <w:rsid w:val="00C63A47"/>
    <w:rsid w:val="00C653FF"/>
    <w:rsid w:val="00C6628D"/>
    <w:rsid w:val="00C71B9B"/>
    <w:rsid w:val="00C80E14"/>
    <w:rsid w:val="00C84A3C"/>
    <w:rsid w:val="00C85878"/>
    <w:rsid w:val="00C90598"/>
    <w:rsid w:val="00C90B7A"/>
    <w:rsid w:val="00C91BA7"/>
    <w:rsid w:val="00CA7EB5"/>
    <w:rsid w:val="00CB3912"/>
    <w:rsid w:val="00CD4CD5"/>
    <w:rsid w:val="00CD6B8B"/>
    <w:rsid w:val="00CD78B3"/>
    <w:rsid w:val="00CD7EC5"/>
    <w:rsid w:val="00CE2118"/>
    <w:rsid w:val="00CE2493"/>
    <w:rsid w:val="00CE5361"/>
    <w:rsid w:val="00CF56DA"/>
    <w:rsid w:val="00D0072C"/>
    <w:rsid w:val="00D0429E"/>
    <w:rsid w:val="00D06324"/>
    <w:rsid w:val="00D0765C"/>
    <w:rsid w:val="00D11DF9"/>
    <w:rsid w:val="00D11E1C"/>
    <w:rsid w:val="00D16B5A"/>
    <w:rsid w:val="00D17F92"/>
    <w:rsid w:val="00D23695"/>
    <w:rsid w:val="00D3180E"/>
    <w:rsid w:val="00D31BAF"/>
    <w:rsid w:val="00D33278"/>
    <w:rsid w:val="00D36D01"/>
    <w:rsid w:val="00D4122E"/>
    <w:rsid w:val="00D42B09"/>
    <w:rsid w:val="00D46478"/>
    <w:rsid w:val="00D520F6"/>
    <w:rsid w:val="00D738E6"/>
    <w:rsid w:val="00D92E1B"/>
    <w:rsid w:val="00D97134"/>
    <w:rsid w:val="00DA2F4B"/>
    <w:rsid w:val="00DB1A17"/>
    <w:rsid w:val="00DB4396"/>
    <w:rsid w:val="00DB46A2"/>
    <w:rsid w:val="00DC49BD"/>
    <w:rsid w:val="00DC657F"/>
    <w:rsid w:val="00DC7F7A"/>
    <w:rsid w:val="00DD02E7"/>
    <w:rsid w:val="00DD23D1"/>
    <w:rsid w:val="00DD3CD9"/>
    <w:rsid w:val="00DE11FF"/>
    <w:rsid w:val="00E054C5"/>
    <w:rsid w:val="00E13923"/>
    <w:rsid w:val="00E14A9E"/>
    <w:rsid w:val="00E16DD2"/>
    <w:rsid w:val="00E23816"/>
    <w:rsid w:val="00E272E0"/>
    <w:rsid w:val="00E32F08"/>
    <w:rsid w:val="00E50AC3"/>
    <w:rsid w:val="00E5126A"/>
    <w:rsid w:val="00E521A0"/>
    <w:rsid w:val="00E60846"/>
    <w:rsid w:val="00E6289E"/>
    <w:rsid w:val="00E65F61"/>
    <w:rsid w:val="00E72C8A"/>
    <w:rsid w:val="00E83211"/>
    <w:rsid w:val="00E8520A"/>
    <w:rsid w:val="00E86353"/>
    <w:rsid w:val="00E869F8"/>
    <w:rsid w:val="00EB11BD"/>
    <w:rsid w:val="00EB1FE9"/>
    <w:rsid w:val="00EB4F49"/>
    <w:rsid w:val="00EB63A4"/>
    <w:rsid w:val="00EC256B"/>
    <w:rsid w:val="00EC4FB5"/>
    <w:rsid w:val="00EC73D8"/>
    <w:rsid w:val="00EF0C46"/>
    <w:rsid w:val="00EF6225"/>
    <w:rsid w:val="00F023D0"/>
    <w:rsid w:val="00F07962"/>
    <w:rsid w:val="00F07C0D"/>
    <w:rsid w:val="00F15A14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549B4"/>
    <w:rsid w:val="00F651AB"/>
    <w:rsid w:val="00F6640A"/>
    <w:rsid w:val="00F672B2"/>
    <w:rsid w:val="00F86A81"/>
    <w:rsid w:val="00F905EF"/>
    <w:rsid w:val="00F96AA5"/>
    <w:rsid w:val="00F96B65"/>
    <w:rsid w:val="00FA5350"/>
    <w:rsid w:val="00FA7493"/>
    <w:rsid w:val="00FB0822"/>
    <w:rsid w:val="00FB57BD"/>
    <w:rsid w:val="00FB72C6"/>
    <w:rsid w:val="00FB7EBF"/>
    <w:rsid w:val="00FC3395"/>
    <w:rsid w:val="00FD179C"/>
    <w:rsid w:val="00FD30E9"/>
    <w:rsid w:val="00FD4F4B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D61E6"/>
  <w15:docId w15:val="{AD413951-A596-4694-8C7C-E53FD75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C90B7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vse-o-ct/pro-media/?kategorie=epr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3966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Konečný Radek</cp:lastModifiedBy>
  <cp:revision>2</cp:revision>
  <cp:lastPrinted>2023-04-18T10:42:00Z</cp:lastPrinted>
  <dcterms:created xsi:type="dcterms:W3CDTF">2024-10-02T10:14:00Z</dcterms:created>
  <dcterms:modified xsi:type="dcterms:W3CDTF">2024-10-02T10:14:00Z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