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399D9" w14:textId="77777777" w:rsidR="00966A9B" w:rsidRDefault="00C922CF" w:rsidP="00DC5163">
      <w:pPr>
        <w:jc w:val="both"/>
        <w:rPr>
          <w:rFonts w:ascii="Verdana" w:hAnsi="Verdana"/>
          <w:b/>
          <w:sz w:val="32"/>
          <w:szCs w:val="32"/>
        </w:rPr>
      </w:pPr>
      <w:r w:rsidRPr="00C922CF">
        <w:rPr>
          <w:rFonts w:ascii="Verdana" w:hAnsi="Verdana"/>
          <w:b/>
          <w:sz w:val="32"/>
          <w:szCs w:val="32"/>
        </w:rPr>
        <w:t>Jak se žije početným rodinám, vojenským kaplanům, nebo ženám v tíživé životní situaci ukáže dokumentární cyklus V novém světle.</w:t>
      </w:r>
    </w:p>
    <w:p w14:paraId="16A1F1E0" w14:textId="77777777" w:rsidR="00C922CF" w:rsidRDefault="00C922CF" w:rsidP="00DC5163">
      <w:pPr>
        <w:jc w:val="both"/>
        <w:rPr>
          <w:rFonts w:ascii="Verdana" w:hAnsi="Verdana"/>
          <w:color w:val="auto"/>
          <w:sz w:val="18"/>
          <w:szCs w:val="18"/>
        </w:rPr>
      </w:pPr>
    </w:p>
    <w:p w14:paraId="5DC8E242" w14:textId="2A3A887D" w:rsidR="003B26F7" w:rsidRPr="004A43E3" w:rsidRDefault="003F4BAA" w:rsidP="00DC5163">
      <w:p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DC0D6B">
        <w:rPr>
          <w:rFonts w:ascii="Verdana" w:hAnsi="Verdana"/>
          <w:noProof/>
          <w:color w:val="auto"/>
          <w:sz w:val="18"/>
          <w:szCs w:val="18"/>
        </w:rPr>
        <w:t>9. září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10024144" w14:textId="77777777" w:rsidR="0041766D" w:rsidRDefault="0041766D" w:rsidP="00DC5163">
      <w:pPr>
        <w:pStyle w:val="Perexzprvy"/>
        <w:spacing w:after="0"/>
      </w:pPr>
    </w:p>
    <w:p w14:paraId="418E957C" w14:textId="77777777" w:rsidR="00966A9B" w:rsidRPr="00966A9B" w:rsidRDefault="00C922CF" w:rsidP="00DC5163">
      <w:pPr>
        <w:pStyle w:val="Perexzprvy"/>
        <w:spacing w:after="0"/>
      </w:pPr>
      <w:r w:rsidRPr="00C922CF">
        <w:t xml:space="preserve">Den před památkou českého národního světce svatého Václava odstartuje na ČT1 dokumentární série V novém světle. Pořadem provází dlouholetá tvář České televize Hana </w:t>
      </w:r>
      <w:proofErr w:type="spellStart"/>
      <w:r w:rsidRPr="00C922CF">
        <w:t>Scharffová</w:t>
      </w:r>
      <w:proofErr w:type="spellEnd"/>
      <w:r w:rsidRPr="00C922CF">
        <w:t>.</w:t>
      </w:r>
    </w:p>
    <w:p w14:paraId="16099057" w14:textId="77777777" w:rsidR="003B26F7" w:rsidRDefault="003B26F7" w:rsidP="00DC5163">
      <w:pPr>
        <w:pStyle w:val="Textzprvy"/>
        <w:spacing w:after="0"/>
      </w:pPr>
    </w:p>
    <w:p w14:paraId="07F3085D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  <w:r w:rsidRPr="00C922CF">
        <w:rPr>
          <w:rFonts w:ascii="Verdana" w:hAnsi="Verdana"/>
          <w:sz w:val="18"/>
          <w:szCs w:val="18"/>
        </w:rPr>
        <w:t>Katolická církev jako zkostnatělá instituce, která neřeší současné problémy a výzvy? Zapomeňte. Každý den se vydává z kostelů a modliteben, aby podávala pomocnou ruku tam, kde je potřeba. Jak řekl papež František: „Nejprve lidsky, potom katolicky.“</w:t>
      </w:r>
    </w:p>
    <w:p w14:paraId="11949874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</w:p>
    <w:p w14:paraId="0CA94441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  <w:r w:rsidRPr="00C922CF">
        <w:rPr>
          <w:rFonts w:ascii="Verdana" w:hAnsi="Verdana"/>
          <w:i/>
          <w:iCs/>
          <w:sz w:val="18"/>
          <w:szCs w:val="18"/>
        </w:rPr>
        <w:t xml:space="preserve">„V době, kdy se lidé často uzavírají ve svých bublinách a obtížně hledají společnou řeč, považuji za důležité ukazovat ve vysílání České televize silné příběhy o lidské pomoci, podpoře a sounáležitosti,“ </w:t>
      </w:r>
      <w:r w:rsidRPr="00C922CF">
        <w:rPr>
          <w:rFonts w:ascii="Verdana" w:hAnsi="Verdana"/>
          <w:sz w:val="18"/>
          <w:szCs w:val="18"/>
        </w:rPr>
        <w:t xml:space="preserve">říká </w:t>
      </w:r>
      <w:r w:rsidRPr="003B62BB">
        <w:rPr>
          <w:rFonts w:ascii="Verdana" w:hAnsi="Verdana"/>
          <w:b/>
          <w:bCs/>
          <w:sz w:val="18"/>
          <w:szCs w:val="18"/>
        </w:rPr>
        <w:t>Milan Fridrich</w:t>
      </w:r>
      <w:r w:rsidRPr="00C922CF">
        <w:rPr>
          <w:rFonts w:ascii="Verdana" w:hAnsi="Verdana"/>
          <w:sz w:val="18"/>
          <w:szCs w:val="18"/>
        </w:rPr>
        <w:t>, programový ředitel České televize.</w:t>
      </w:r>
    </w:p>
    <w:p w14:paraId="54AC283C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</w:p>
    <w:p w14:paraId="6B906F98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  <w:r w:rsidRPr="00C922CF">
        <w:rPr>
          <w:rFonts w:ascii="Verdana" w:hAnsi="Verdana"/>
          <w:sz w:val="18"/>
          <w:szCs w:val="18"/>
        </w:rPr>
        <w:t>Mezi nebem a zemí je člověk. Člověk je také hlavním hrdinou celého cyklu. První epizoda přinese příběhy žen, které se ocitly ve složité životní situaci. Zažily fyzické násilí, život na ulici. V nejtěžších chvílích přišla příležitost postavit se na vlastní nohy a žít „normální“ život. V dalších dílech se diváci dozvědí, kde pomáhají kaplani hledat naději či smíření, jak se žije početným rodinám v Česku, nebo že stále platí okřídlené „práce jako na kostele“.</w:t>
      </w:r>
    </w:p>
    <w:p w14:paraId="1F160658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</w:p>
    <w:p w14:paraId="2AFE15A4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  <w:r w:rsidRPr="00C922CF">
        <w:rPr>
          <w:rFonts w:ascii="Verdana" w:hAnsi="Verdana"/>
          <w:i/>
          <w:iCs/>
          <w:sz w:val="18"/>
          <w:szCs w:val="18"/>
        </w:rPr>
        <w:t xml:space="preserve">„Jsem velmi rád, že se tři diecéze pražská, olomoucká a ostravsko-opavská mohou podílet na tomto dokumentárním cyklu. Umění vidět zdánlivě složité situace a události v novém světle, hledat a nacházet v nich naději, to je nejen křesťanské, ale obecně lidské téma,“ </w:t>
      </w:r>
      <w:r w:rsidRPr="00C922CF">
        <w:rPr>
          <w:rFonts w:ascii="Verdana" w:hAnsi="Verdana"/>
          <w:sz w:val="18"/>
          <w:szCs w:val="18"/>
        </w:rPr>
        <w:t xml:space="preserve">upozorňuje </w:t>
      </w:r>
      <w:proofErr w:type="spellStart"/>
      <w:r w:rsidRPr="00C922CF">
        <w:rPr>
          <w:rFonts w:ascii="Verdana" w:hAnsi="Verdana"/>
          <w:sz w:val="18"/>
          <w:szCs w:val="18"/>
        </w:rPr>
        <w:t>Mons</w:t>
      </w:r>
      <w:proofErr w:type="spellEnd"/>
      <w:r w:rsidRPr="00C922CF">
        <w:rPr>
          <w:rFonts w:ascii="Verdana" w:hAnsi="Verdana"/>
          <w:sz w:val="18"/>
          <w:szCs w:val="18"/>
        </w:rPr>
        <w:t xml:space="preserve">. </w:t>
      </w:r>
      <w:r w:rsidRPr="003B62BB">
        <w:rPr>
          <w:rFonts w:ascii="Verdana" w:hAnsi="Verdana"/>
          <w:b/>
          <w:bCs/>
          <w:sz w:val="18"/>
          <w:szCs w:val="18"/>
        </w:rPr>
        <w:t>Jan Balík</w:t>
      </w:r>
      <w:r w:rsidRPr="00C922CF">
        <w:rPr>
          <w:rFonts w:ascii="Verdana" w:hAnsi="Verdana"/>
          <w:sz w:val="18"/>
          <w:szCs w:val="18"/>
        </w:rPr>
        <w:t>, generální vikář pražské arcidiecéze.</w:t>
      </w:r>
    </w:p>
    <w:p w14:paraId="70910CD7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</w:p>
    <w:p w14:paraId="07A69343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  <w:r w:rsidRPr="00C922CF">
        <w:rPr>
          <w:rFonts w:ascii="Verdana" w:hAnsi="Verdana"/>
          <w:i/>
          <w:iCs/>
          <w:sz w:val="18"/>
          <w:szCs w:val="18"/>
        </w:rPr>
        <w:t xml:space="preserve">„Víra, naděje a láska. Hodnoty, které jsou univerzálně platné a promlouvají k nám v každé době. Jsem vděčný za příležitost ukázat v naší sérii veřejnosti, kolik podpory a pomoci nabízejí lidé lidem,“ </w:t>
      </w:r>
      <w:r w:rsidRPr="00C922CF">
        <w:rPr>
          <w:rFonts w:ascii="Verdana" w:hAnsi="Verdana"/>
          <w:sz w:val="18"/>
          <w:szCs w:val="18"/>
        </w:rPr>
        <w:t xml:space="preserve">uzavírá </w:t>
      </w:r>
      <w:r w:rsidRPr="003B62BB">
        <w:rPr>
          <w:rFonts w:ascii="Verdana" w:hAnsi="Verdana"/>
          <w:b/>
          <w:bCs/>
          <w:sz w:val="18"/>
          <w:szCs w:val="18"/>
        </w:rPr>
        <w:t>Vítězslav Jandák</w:t>
      </w:r>
      <w:r w:rsidRPr="00C922CF">
        <w:rPr>
          <w:rFonts w:ascii="Verdana" w:hAnsi="Verdana"/>
          <w:sz w:val="18"/>
          <w:szCs w:val="18"/>
        </w:rPr>
        <w:t xml:space="preserve"> </w:t>
      </w:r>
      <w:r w:rsidRPr="00DC0D6B">
        <w:rPr>
          <w:rFonts w:ascii="Verdana" w:hAnsi="Verdana"/>
          <w:b/>
          <w:bCs/>
          <w:sz w:val="18"/>
          <w:szCs w:val="18"/>
        </w:rPr>
        <w:t>mladší</w:t>
      </w:r>
      <w:r w:rsidRPr="00C922CF">
        <w:rPr>
          <w:rFonts w:ascii="Verdana" w:hAnsi="Verdana"/>
          <w:sz w:val="18"/>
          <w:szCs w:val="18"/>
        </w:rPr>
        <w:t>, producent.</w:t>
      </w:r>
    </w:p>
    <w:p w14:paraId="1C6C2E42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</w:p>
    <w:p w14:paraId="7D37674D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  <w:r w:rsidRPr="00C922CF">
        <w:rPr>
          <w:rFonts w:ascii="Verdana" w:hAnsi="Verdana"/>
          <w:sz w:val="18"/>
          <w:szCs w:val="18"/>
        </w:rPr>
        <w:t xml:space="preserve">Cyklus vznikl v koprodukci České televize, Arcidiecéze pražské, olomoucké a ostravsko-opavské a společnosti </w:t>
      </w:r>
      <w:proofErr w:type="spellStart"/>
      <w:r w:rsidRPr="00C922CF">
        <w:rPr>
          <w:rFonts w:ascii="Verdana" w:hAnsi="Verdana"/>
          <w:sz w:val="18"/>
          <w:szCs w:val="18"/>
        </w:rPr>
        <w:t>Rolling</w:t>
      </w:r>
      <w:proofErr w:type="spellEnd"/>
      <w:r w:rsidRPr="00C922CF">
        <w:rPr>
          <w:rFonts w:ascii="Verdana" w:hAnsi="Verdana"/>
          <w:sz w:val="18"/>
          <w:szCs w:val="18"/>
        </w:rPr>
        <w:t xml:space="preserve"> Media. </w:t>
      </w:r>
    </w:p>
    <w:p w14:paraId="5182E032" w14:textId="77777777" w:rsidR="00C922CF" w:rsidRPr="00C922CF" w:rsidRDefault="00C922CF" w:rsidP="00DC5163">
      <w:pPr>
        <w:jc w:val="both"/>
        <w:rPr>
          <w:rFonts w:ascii="Verdana" w:hAnsi="Verdana"/>
          <w:sz w:val="18"/>
          <w:szCs w:val="18"/>
        </w:rPr>
      </w:pPr>
    </w:p>
    <w:p w14:paraId="24DFB54F" w14:textId="77777777" w:rsidR="00C922CF" w:rsidRPr="00C922CF" w:rsidRDefault="00C922CF" w:rsidP="00DC516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C922CF">
        <w:rPr>
          <w:rFonts w:ascii="Verdana" w:eastAsia="Times New Roman" w:hAnsi="Verdana"/>
          <w:sz w:val="18"/>
          <w:szCs w:val="18"/>
          <w:lang w:eastAsia="cs-CZ"/>
        </w:rPr>
        <w:t>V novém světle se ve vysílání ČT1 poprvé objeví v pátek 27. září ve 14:00, repríza následuje v sobotu 28. září ve 12:30 na ČT2. Jednotlivé epizody budou dostupné také v iVysílání ČT.</w:t>
      </w:r>
    </w:p>
    <w:p w14:paraId="353B54B1" w14:textId="77777777" w:rsidR="00966A9B" w:rsidRDefault="00966A9B" w:rsidP="00DC5163">
      <w:pPr>
        <w:pStyle w:val="Textzprvy"/>
        <w:spacing w:after="0"/>
        <w:rPr>
          <w:bCs/>
        </w:rPr>
      </w:pPr>
    </w:p>
    <w:p w14:paraId="402CDE98" w14:textId="77777777" w:rsidR="007312C5" w:rsidRDefault="00636765" w:rsidP="00DC516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4645453" w14:textId="77777777" w:rsidR="007312C5" w:rsidRPr="003B26F7" w:rsidRDefault="007312C5" w:rsidP="00DC516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6DF2" w14:textId="77777777" w:rsidR="003B62BB" w:rsidRDefault="003B62BB" w:rsidP="00FE502B">
      <w:r>
        <w:separator/>
      </w:r>
    </w:p>
  </w:endnote>
  <w:endnote w:type="continuationSeparator" w:id="0">
    <w:p w14:paraId="4122D671" w14:textId="77777777" w:rsidR="003B62BB" w:rsidRDefault="003B62BB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8C23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E44EEB6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58692CF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A14C" w14:textId="77777777" w:rsidR="003B62BB" w:rsidRDefault="003B62BB" w:rsidP="00FE502B">
      <w:r>
        <w:separator/>
      </w:r>
    </w:p>
  </w:footnote>
  <w:footnote w:type="continuationSeparator" w:id="0">
    <w:p w14:paraId="055E4356" w14:textId="77777777" w:rsidR="003B62BB" w:rsidRDefault="003B62BB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4F73A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F68DE" wp14:editId="2446F93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EB6BB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F68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D2EB6BB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1D3BAC0" wp14:editId="42B036A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BB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C6B97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2AAA"/>
    <w:rsid w:val="003032A0"/>
    <w:rsid w:val="003119BD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2BB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1766D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290E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83DCB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17AB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39F"/>
    <w:rsid w:val="00C10BBD"/>
    <w:rsid w:val="00C164E8"/>
    <w:rsid w:val="00C31352"/>
    <w:rsid w:val="00C32AE1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922CF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0D6B"/>
    <w:rsid w:val="00DC49BD"/>
    <w:rsid w:val="00DC5163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A630A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54D5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6F154"/>
  <w15:chartTrackingRefBased/>
  <w15:docId w15:val="{344770D4-4B44-428A-B7EE-49567B1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500915\Documents\TZ_V%20nov&#233;m%20sv&#283;tl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 novém světle</Template>
  <TotalTime>1</TotalTime>
  <Pages>1</Pages>
  <Words>336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2356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Roštoková Nela</dc:creator>
  <cp:keywords/>
  <cp:lastModifiedBy>Roštoková Nela</cp:lastModifiedBy>
  <cp:revision>2</cp:revision>
  <cp:lastPrinted>2023-04-18T10:42:00Z</cp:lastPrinted>
  <dcterms:created xsi:type="dcterms:W3CDTF">2024-09-09T08:56:00Z</dcterms:created>
  <dcterms:modified xsi:type="dcterms:W3CDTF">2024-09-09T09:01:00Z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