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3292" w14:textId="1C6BF5E1" w:rsidR="00966A9B" w:rsidRDefault="00AE793E" w:rsidP="00AE793E">
      <w:pPr>
        <w:pStyle w:val="Titulekzprvy"/>
      </w:pPr>
      <w:r w:rsidRPr="00AF2661">
        <w:t>Milan Uhde</w:t>
      </w:r>
      <w:r>
        <w:t xml:space="preserve"> bilancující. ČT art uvede nový portrét dramatika, chartisty a politika</w:t>
      </w:r>
    </w:p>
    <w:p w14:paraId="74C47C9F" w14:textId="77777777" w:rsidR="00AE793E" w:rsidRPr="00AE793E" w:rsidRDefault="00AE793E" w:rsidP="00C10BBD">
      <w:pPr>
        <w:rPr>
          <w:rFonts w:eastAsia="Times New Roman"/>
        </w:rPr>
      </w:pPr>
    </w:p>
    <w:p w14:paraId="75B1D73D" w14:textId="6B068D74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207776">
        <w:rPr>
          <w:rFonts w:ascii="Verdana" w:hAnsi="Verdana"/>
          <w:noProof/>
          <w:color w:val="auto"/>
          <w:sz w:val="18"/>
          <w:szCs w:val="18"/>
        </w:rPr>
        <w:t>15. ledna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64BE8B45" w14:textId="77777777" w:rsidR="00AE793E" w:rsidRDefault="00AE793E" w:rsidP="00AE793E">
      <w:pPr>
        <w:pStyle w:val="Perexzprvy"/>
      </w:pPr>
    </w:p>
    <w:p w14:paraId="574B166F" w14:textId="7E379A54" w:rsidR="00966A9B" w:rsidRDefault="00AE793E" w:rsidP="00AE793E">
      <w:pPr>
        <w:pStyle w:val="Perexzprvy"/>
      </w:pPr>
      <w:r>
        <w:t>Osmaosmdesátiletý Milan Uhde v dokumentu s mimořádnou upřímností reflektuje rodinná traumata, působení v disentu i polistopadovou éru ve vrcholné politice. Do</w:t>
      </w:r>
      <w:r w:rsidRPr="00AF2661">
        <w:t>kument</w:t>
      </w:r>
      <w:r>
        <w:t xml:space="preserve"> </w:t>
      </w:r>
      <w:r w:rsidRPr="00AF2661">
        <w:t>režisér</w:t>
      </w:r>
      <w:r>
        <w:t>a</w:t>
      </w:r>
      <w:r w:rsidRPr="00AF2661">
        <w:t xml:space="preserve"> Pav</w:t>
      </w:r>
      <w:r>
        <w:t>la</w:t>
      </w:r>
      <w:r w:rsidRPr="00AF2661">
        <w:t xml:space="preserve"> Jurd</w:t>
      </w:r>
      <w:r>
        <w:t>y</w:t>
      </w:r>
      <w:r w:rsidR="001A6EBB">
        <w:t xml:space="preserve"> s názvem</w:t>
      </w:r>
      <w:r>
        <w:t xml:space="preserve"> Uhde </w:t>
      </w:r>
      <w:r w:rsidRPr="00AF2661">
        <w:t>uvede 22. ledna 2025 ve 20:15</w:t>
      </w:r>
      <w:r w:rsidRPr="00FE1636">
        <w:t xml:space="preserve"> </w:t>
      </w:r>
      <w:r w:rsidRPr="00AF2661">
        <w:t>ČT art</w:t>
      </w:r>
      <w:r>
        <w:t>.</w:t>
      </w:r>
    </w:p>
    <w:p w14:paraId="75BDD882" w14:textId="1077948E" w:rsidR="00600FE4" w:rsidRDefault="00600FE4" w:rsidP="00600FE4">
      <w:pPr>
        <w:pStyle w:val="Textzprvy"/>
        <w:rPr>
          <w:rFonts w:eastAsiaTheme="minorHAnsi"/>
          <w:sz w:val="22"/>
          <w:szCs w:val="22"/>
          <w:lang w:eastAsia="en-US"/>
        </w:rPr>
      </w:pPr>
      <w:r w:rsidRPr="00600FE4">
        <w:rPr>
          <w:i/>
          <w:iCs/>
        </w:rPr>
        <w:t>„Co všechno se vejde do téměř devadesáti let jednoho života? Spisovatel, dramatik, signatář Charty 77, ministr kultury, šéf Poslanecké sněmovny a třeba i předseda Rady ČT. Vlastně až nadlidský úkol</w:t>
      </w:r>
      <w:r w:rsidR="001A6EBB">
        <w:rPr>
          <w:i/>
          <w:iCs/>
        </w:rPr>
        <w:t>,</w:t>
      </w:r>
      <w:r w:rsidRPr="00600FE4">
        <w:rPr>
          <w:i/>
          <w:iCs/>
        </w:rPr>
        <w:t xml:space="preserve"> tohle všechno vměstnat do necelé hodiny portrétního dokumentu</w:t>
      </w:r>
      <w:r w:rsidR="001A6EBB">
        <w:rPr>
          <w:i/>
          <w:iCs/>
        </w:rPr>
        <w:t>,</w:t>
      </w:r>
      <w:r w:rsidRPr="00600FE4">
        <w:rPr>
          <w:i/>
          <w:iCs/>
        </w:rPr>
        <w:t>“</w:t>
      </w:r>
      <w:r>
        <w:t xml:space="preserve"> říká výkonný ředitel ČT art </w:t>
      </w:r>
      <w:r>
        <w:rPr>
          <w:b/>
          <w:bCs/>
        </w:rPr>
        <w:t>Tomáš Motl</w:t>
      </w:r>
      <w:r>
        <w:t xml:space="preserve">. </w:t>
      </w:r>
      <w:r w:rsidRPr="00600FE4">
        <w:rPr>
          <w:i/>
          <w:iCs/>
        </w:rPr>
        <w:t>„Jsem proto velmi rád, že ho Česká televize natočila, protože za to, čím vším je a byl, si ho Milan Uhde zaslouží jako málokdo jiný.“</w:t>
      </w:r>
    </w:p>
    <w:p w14:paraId="46FF1DB1" w14:textId="551B40EF" w:rsidR="00AE793E" w:rsidRDefault="00600FE4" w:rsidP="00600FE4">
      <w:pPr>
        <w:pStyle w:val="Textzprvy"/>
        <w:spacing w:after="0"/>
      </w:pPr>
      <w:r>
        <w:t>Film vznik</w:t>
      </w:r>
      <w:r w:rsidR="0059197C">
        <w:t>al</w:t>
      </w:r>
      <w:r>
        <w:t xml:space="preserve"> v průběhu minulého roku. </w:t>
      </w:r>
      <w:r w:rsidR="00AE793E" w:rsidRPr="000168D2">
        <w:rPr>
          <w:i/>
          <w:iCs/>
        </w:rPr>
        <w:t>„</w:t>
      </w:r>
      <w:r>
        <w:rPr>
          <w:i/>
          <w:iCs/>
        </w:rPr>
        <w:t xml:space="preserve">Začali jsme </w:t>
      </w:r>
      <w:r w:rsidR="00AE793E" w:rsidRPr="000168D2">
        <w:rPr>
          <w:i/>
          <w:iCs/>
        </w:rPr>
        <w:t xml:space="preserve">točit na jaře </w:t>
      </w:r>
      <w:r>
        <w:rPr>
          <w:i/>
          <w:iCs/>
        </w:rPr>
        <w:t>2024</w:t>
      </w:r>
      <w:r w:rsidR="00AE793E" w:rsidRPr="000168D2">
        <w:rPr>
          <w:i/>
          <w:iCs/>
        </w:rPr>
        <w:t>, kdy Studio Ypsilon v režii Juraje Nvoty začalo připravovat Uhdeho novou hru Nanebevzetí doktora Fausta,“</w:t>
      </w:r>
      <w:r w:rsidR="00AE793E" w:rsidRPr="00AF2661">
        <w:t xml:space="preserve"> </w:t>
      </w:r>
      <w:r w:rsidR="00251F4E">
        <w:t>doplňuje</w:t>
      </w:r>
      <w:r w:rsidR="00AE793E" w:rsidRPr="00AF2661">
        <w:t xml:space="preserve"> dramaturgyně </w:t>
      </w:r>
      <w:r w:rsidR="00AE793E" w:rsidRPr="001F2107">
        <w:rPr>
          <w:b/>
          <w:bCs/>
        </w:rPr>
        <w:t>Nora Obrtelová</w:t>
      </w:r>
      <w:r w:rsidR="00AE793E">
        <w:t xml:space="preserve"> s tím,</w:t>
      </w:r>
      <w:r w:rsidR="00AE793E" w:rsidRPr="00AF2661">
        <w:t xml:space="preserve"> že snahou tvůrců snímku bylo ukázat Milana Uhdeho jinak než jako ministra kultury či šéfa sněmovny. Štáb diváky zavede třeba do jeho soukromí, bytu či rodinné zahrady</w:t>
      </w:r>
      <w:r w:rsidR="00AE793E">
        <w:t xml:space="preserve">. Vznikl tak velmi civilní portrét, v němž Milan Uhde </w:t>
      </w:r>
      <w:r w:rsidR="003477EA">
        <w:t>třeba</w:t>
      </w:r>
      <w:r w:rsidR="00AE793E">
        <w:t xml:space="preserve"> </w:t>
      </w:r>
      <w:r w:rsidR="003477EA">
        <w:t>peče</w:t>
      </w:r>
      <w:r w:rsidR="00AE793E">
        <w:t xml:space="preserve"> mazanec společně se svým vnukem Amirem anebo s bratrem Jaroslavem</w:t>
      </w:r>
      <w:r w:rsidR="00B348B3" w:rsidRPr="00B348B3">
        <w:t xml:space="preserve"> </w:t>
      </w:r>
      <w:r w:rsidR="00B348B3">
        <w:t>vzpomíná</w:t>
      </w:r>
      <w:r w:rsidR="00AE793E">
        <w:t xml:space="preserve"> na dětství v protektorátu a</w:t>
      </w:r>
      <w:r w:rsidR="00B348B3">
        <w:t> </w:t>
      </w:r>
      <w:r w:rsidR="00AE793E">
        <w:t xml:space="preserve">na to, jak dramaticky do života rodiny zasáhla nacistická okupace. </w:t>
      </w:r>
    </w:p>
    <w:p w14:paraId="217C7C0F" w14:textId="77777777" w:rsidR="0059197C" w:rsidRDefault="0059197C" w:rsidP="00600FE4">
      <w:pPr>
        <w:pStyle w:val="Textzprvy"/>
        <w:spacing w:after="0"/>
      </w:pPr>
    </w:p>
    <w:p w14:paraId="2D124EA2" w14:textId="65FA4A53" w:rsidR="00AE793E" w:rsidRDefault="00AE793E" w:rsidP="00AE793E">
      <w:pPr>
        <w:pStyle w:val="Textzprvy"/>
      </w:pPr>
      <w:r w:rsidRPr="000168D2">
        <w:rPr>
          <w:i/>
          <w:iCs/>
        </w:rPr>
        <w:t>„Myslím si, že se nám podařilo odkrýt méně známou tvář této osobnosti české kultury a politiky. Dostali jsme možnost ukázat jeho fascinující paměť, energii, neutuchající zájem o dění ve světě a</w:t>
      </w:r>
      <w:r w:rsidR="00B348B3">
        <w:rPr>
          <w:i/>
          <w:iCs/>
        </w:rPr>
        <w:t> </w:t>
      </w:r>
      <w:r w:rsidRPr="000168D2">
        <w:rPr>
          <w:i/>
          <w:iCs/>
        </w:rPr>
        <w:t>neobyčejnou schopnost sebereflexe. Ať už rodinných traumat</w:t>
      </w:r>
      <w:r w:rsidR="00B348B3">
        <w:rPr>
          <w:i/>
          <w:iCs/>
        </w:rPr>
        <w:t>,</w:t>
      </w:r>
      <w:r w:rsidRPr="000168D2">
        <w:rPr>
          <w:i/>
          <w:iCs/>
        </w:rPr>
        <w:t xml:space="preserve"> či vlastního politického angažmá,“</w:t>
      </w:r>
      <w:r>
        <w:t xml:space="preserve"> říká režisér </w:t>
      </w:r>
      <w:r w:rsidRPr="00C159EB">
        <w:rPr>
          <w:b/>
          <w:bCs/>
        </w:rPr>
        <w:t>Pavel Jurda</w:t>
      </w:r>
      <w:r>
        <w:t xml:space="preserve">, který se vrací k důležitým životním mezníkům Milana Uhdeho, ale </w:t>
      </w:r>
      <w:r w:rsidRPr="00AF2661">
        <w:t xml:space="preserve">především </w:t>
      </w:r>
      <w:r>
        <w:t xml:space="preserve">jej </w:t>
      </w:r>
      <w:r w:rsidRPr="00AF2661">
        <w:t xml:space="preserve">představuje </w:t>
      </w:r>
      <w:r>
        <w:t>v kontextu</w:t>
      </w:r>
      <w:r w:rsidRPr="00BF00D0">
        <w:t xml:space="preserve"> </w:t>
      </w:r>
      <w:r>
        <w:t xml:space="preserve">jeho </w:t>
      </w:r>
      <w:r w:rsidRPr="00AF2661">
        <w:t>současného</w:t>
      </w:r>
      <w:r>
        <w:t xml:space="preserve"> života – jako aktivního dramatika a</w:t>
      </w:r>
      <w:r w:rsidR="00B348B3">
        <w:t> </w:t>
      </w:r>
      <w:r>
        <w:t>spisovatele</w:t>
      </w:r>
      <w:r w:rsidRPr="00AF2661">
        <w:t>.</w:t>
      </w:r>
      <w:r w:rsidR="001C683A">
        <w:t xml:space="preserve"> K</w:t>
      </w:r>
      <w:r>
        <w:t xml:space="preserve"> práci na dokumentu </w:t>
      </w:r>
      <w:r w:rsidR="001C683A">
        <w:t xml:space="preserve">jej </w:t>
      </w:r>
      <w:r>
        <w:t xml:space="preserve">inspirovaly Uhdeho knižní memoáry s názvem </w:t>
      </w:r>
      <w:r w:rsidRPr="00A34B0A">
        <w:t>Rozpomínky. Co na sebe vím.</w:t>
      </w:r>
      <w:r>
        <w:t xml:space="preserve"> </w:t>
      </w:r>
      <w:r w:rsidRPr="000168D2">
        <w:rPr>
          <w:i/>
          <w:iCs/>
        </w:rPr>
        <w:t>„V některých otázkách byl </w:t>
      </w:r>
      <w:r w:rsidR="001C683A">
        <w:rPr>
          <w:i/>
          <w:iCs/>
        </w:rPr>
        <w:t xml:space="preserve">v knize </w:t>
      </w:r>
      <w:r w:rsidRPr="000168D2">
        <w:rPr>
          <w:i/>
          <w:iCs/>
        </w:rPr>
        <w:t>velmi otevřený, tak jsem byl zvědavý, zda bude stejně sebekritický i před kamerou. A to byl,“</w:t>
      </w:r>
      <w:r w:rsidRPr="00A34B0A">
        <w:t xml:space="preserve"> </w:t>
      </w:r>
      <w:r w:rsidR="001C683A">
        <w:t>dodává</w:t>
      </w:r>
      <w:r>
        <w:t xml:space="preserve"> režisér. </w:t>
      </w:r>
    </w:p>
    <w:p w14:paraId="106AF7BB" w14:textId="6E487A57" w:rsidR="00AE793E" w:rsidRDefault="00AE793E" w:rsidP="00AE793E">
      <w:pPr>
        <w:pStyle w:val="Textzprvy"/>
      </w:pPr>
      <w:r w:rsidRPr="00AF2661">
        <w:t>Ve snímku dostává prostor především samotný Milan Uhde a jeho nezaměnitelný hlas. Do dialogu s</w:t>
      </w:r>
      <w:r w:rsidR="00D93990">
        <w:t> </w:t>
      </w:r>
      <w:r w:rsidRPr="00AF2661">
        <w:t xml:space="preserve">ním vstupují jen někteří jeho nejbližší, </w:t>
      </w:r>
      <w:r>
        <w:t xml:space="preserve">kromě bratra a vnuka jsou to </w:t>
      </w:r>
      <w:r w:rsidRPr="00AF2661">
        <w:t xml:space="preserve">například režisér Juraj Nvota, Miloš Štědroň nebo divadelní kritik Richard Erml. Nechybí ukázky z některých </w:t>
      </w:r>
      <w:r>
        <w:t xml:space="preserve">divadelních </w:t>
      </w:r>
      <w:r w:rsidRPr="00AF2661">
        <w:t xml:space="preserve">her, ale </w:t>
      </w:r>
      <w:r w:rsidR="00D93990">
        <w:t>ani</w:t>
      </w:r>
      <w:r w:rsidR="00D93990" w:rsidRPr="00AF2661">
        <w:t xml:space="preserve"> </w:t>
      </w:r>
      <w:r w:rsidRPr="00AF2661">
        <w:t xml:space="preserve">z rodinného </w:t>
      </w:r>
      <w:r w:rsidR="0059197C">
        <w:t xml:space="preserve">filmového </w:t>
      </w:r>
      <w:r w:rsidRPr="00AF2661">
        <w:t>archivu. Tatínek Milana Uhdeho</w:t>
      </w:r>
      <w:r>
        <w:t>, brněnský prvorepublikový právník,</w:t>
      </w:r>
      <w:r w:rsidRPr="00AF2661">
        <w:t xml:space="preserve"> byl vášnivý kameraman-amatér. Zachytil t</w:t>
      </w:r>
      <w:r w:rsidR="0059197C">
        <w:t xml:space="preserve">řeba </w:t>
      </w:r>
      <w:r w:rsidRPr="00AF2661">
        <w:t>svého syna s maminkou, se sourozenci, jako školáka…</w:t>
      </w:r>
    </w:p>
    <w:p w14:paraId="29DA1023" w14:textId="6D8A5224" w:rsidR="00AE793E" w:rsidRDefault="00AE793E" w:rsidP="00AE793E">
      <w:pPr>
        <w:pStyle w:val="Textzprvy"/>
      </w:pPr>
      <w:r>
        <w:t>Filmové materiály ze 30. a 40. let byly pro režiséra velmi cenné.</w:t>
      </w:r>
      <w:r w:rsidRPr="000168D2">
        <w:rPr>
          <w:i/>
          <w:iCs/>
        </w:rPr>
        <w:t xml:space="preserve"> „Jsem vděčný, že jsme mohli unikátní rodinný archiv použít. Jsou tam i na předválečnou dobu velmi cenné barevné pasáže, které pořizoval tatínek pana Uhdeho. Je na nich často veselá a srdečně se smějící Milanova maminka v době před válkou, kdy ještě vůbec netušila, jak tragicky do jejich rodiny zasáhne německá okupace. Po válce se prý už</w:t>
      </w:r>
      <w:r w:rsidR="00777ACB">
        <w:rPr>
          <w:i/>
          <w:iCs/>
        </w:rPr>
        <w:t xml:space="preserve"> vůbec</w:t>
      </w:r>
      <w:r w:rsidRPr="000168D2">
        <w:rPr>
          <w:i/>
          <w:iCs/>
        </w:rPr>
        <w:t xml:space="preserve"> nesmála, jak se ve filmu dozvíme. Tohle vědomí mě při střihu arch</w:t>
      </w:r>
      <w:r w:rsidR="00D93990">
        <w:rPr>
          <w:i/>
          <w:iCs/>
        </w:rPr>
        <w:t>i</w:t>
      </w:r>
      <w:r w:rsidRPr="000168D2">
        <w:rPr>
          <w:i/>
          <w:iCs/>
        </w:rPr>
        <w:t xml:space="preserve">vů dojímalo,“ </w:t>
      </w:r>
      <w:r w:rsidR="00251F4E">
        <w:t>dodává</w:t>
      </w:r>
      <w:r>
        <w:t xml:space="preserve"> režisér.</w:t>
      </w:r>
    </w:p>
    <w:p w14:paraId="67F57C28" w14:textId="6AF0B750" w:rsidR="00AE793E" w:rsidRDefault="00AE793E" w:rsidP="00AE793E">
      <w:pPr>
        <w:pStyle w:val="Textzprvy"/>
      </w:pPr>
      <w:r w:rsidRPr="00AF2661">
        <w:lastRenderedPageBreak/>
        <w:t xml:space="preserve">Část natáčení se odehrála ve vizuálně </w:t>
      </w:r>
      <w:r>
        <w:t>atraktivních</w:t>
      </w:r>
      <w:r w:rsidRPr="00AF2661">
        <w:t xml:space="preserve"> brněnských vodojemech. </w:t>
      </w:r>
      <w:r w:rsidRPr="000168D2">
        <w:rPr>
          <w:i/>
          <w:iCs/>
        </w:rPr>
        <w:t xml:space="preserve">„Tyto záběry se ukázaly jako velmi nosné, působí jako metafora životního příběhu, v němž zaznívají útržky Uhdeho politických projevů nebo ukázky z jeho rozhlasových a divadelních her,“ </w:t>
      </w:r>
      <w:r w:rsidR="00251F4E">
        <w:t>dodává</w:t>
      </w:r>
      <w:r w:rsidRPr="00AF2661">
        <w:t xml:space="preserve"> dramaturgyně</w:t>
      </w:r>
      <w:r>
        <w:t xml:space="preserve"> </w:t>
      </w:r>
      <w:r w:rsidRPr="001F2107">
        <w:rPr>
          <w:b/>
          <w:bCs/>
        </w:rPr>
        <w:t>Nora Obrtelová</w:t>
      </w:r>
      <w:r w:rsidRPr="00AF2661">
        <w:t xml:space="preserve">. </w:t>
      </w:r>
    </w:p>
    <w:p w14:paraId="1F368C33" w14:textId="7639D952" w:rsidR="00AE793E" w:rsidRDefault="00AE793E" w:rsidP="00AE793E">
      <w:pPr>
        <w:pStyle w:val="Textzprvy"/>
      </w:pPr>
      <w:r>
        <w:t xml:space="preserve">Na otázku, čím Milan Uhde </w:t>
      </w:r>
      <w:r w:rsidR="00996CDD">
        <w:t xml:space="preserve">režiséra </w:t>
      </w:r>
      <w:r>
        <w:t xml:space="preserve">při natáčení nejvíc překvapil, </w:t>
      </w:r>
      <w:r w:rsidRPr="00C159EB">
        <w:rPr>
          <w:b/>
          <w:bCs/>
        </w:rPr>
        <w:t>Pavel Jurda</w:t>
      </w:r>
      <w:r>
        <w:rPr>
          <w:b/>
          <w:bCs/>
        </w:rPr>
        <w:t xml:space="preserve"> </w:t>
      </w:r>
      <w:r w:rsidR="00777ACB">
        <w:t>říká</w:t>
      </w:r>
      <w:r w:rsidRPr="00E92D39">
        <w:t>:</w:t>
      </w:r>
      <w:r>
        <w:rPr>
          <w:b/>
          <w:bCs/>
        </w:rPr>
        <w:t xml:space="preserve"> </w:t>
      </w:r>
      <w:r w:rsidRPr="000168D2">
        <w:rPr>
          <w:i/>
          <w:iCs/>
        </w:rPr>
        <w:t xml:space="preserve">„Kromě ohromující vitality také tím, jak živý vztah má se svým vnukem Amirem. Ten nám jako student střední filmové školy velmi pomohl, když natočil scénu s pečením mazance. </w:t>
      </w:r>
      <w:r w:rsidR="00777ACB">
        <w:rPr>
          <w:i/>
          <w:iCs/>
        </w:rPr>
        <w:t>T</w:t>
      </w:r>
      <w:r w:rsidRPr="000168D2">
        <w:rPr>
          <w:i/>
          <w:iCs/>
        </w:rPr>
        <w:t xml:space="preserve">aké </w:t>
      </w:r>
      <w:r w:rsidR="00777ACB">
        <w:rPr>
          <w:i/>
          <w:iCs/>
        </w:rPr>
        <w:t>musím zmínit</w:t>
      </w:r>
      <w:r w:rsidRPr="000168D2">
        <w:rPr>
          <w:i/>
          <w:iCs/>
        </w:rPr>
        <w:t xml:space="preserve"> velkorysost pana Uhdeho. Při natáčení mi dal volnou ruku a nechtěl nic autorizovat. Film uvidí poprvé až v Brně na předpremiéře, jsem zvědavý, co na to řekne</w:t>
      </w:r>
      <w:r w:rsidR="00777ACB">
        <w:rPr>
          <w:i/>
          <w:iCs/>
        </w:rPr>
        <w:t>.</w:t>
      </w:r>
      <w:r w:rsidRPr="000168D2">
        <w:rPr>
          <w:i/>
          <w:iCs/>
        </w:rPr>
        <w:t>“</w:t>
      </w:r>
      <w:r w:rsidR="00777ACB">
        <w:rPr>
          <w:i/>
          <w:iCs/>
        </w:rPr>
        <w:t xml:space="preserve"> </w:t>
      </w:r>
    </w:p>
    <w:p w14:paraId="0FE7930D" w14:textId="6ECFFEB5" w:rsidR="00AE793E" w:rsidRPr="00AF2661" w:rsidRDefault="00AE793E" w:rsidP="00AE793E">
      <w:pPr>
        <w:pStyle w:val="Textzprvy"/>
      </w:pPr>
      <w:r w:rsidRPr="00251F4E">
        <w:t>Milan Uhde (</w:t>
      </w:r>
      <w:r w:rsidR="00996CDD">
        <w:t xml:space="preserve">* </w:t>
      </w:r>
      <w:r w:rsidRPr="00251F4E">
        <w:t>1936)</w:t>
      </w:r>
      <w:r w:rsidRPr="00AF2661">
        <w:t xml:space="preserve"> je významný český spisovatel, dramatik a politik. Vyrůstal v Brně, oba rodiče byli právníci, matka Židovka. Slibně rozjetou literární kariéru v 60. letech (redaktor časopisu Host do domu, publikovaná poezie, pedagogické působení na JAMU, kritikou i diváky dobře přijatá hra Král</w:t>
      </w:r>
      <w:r w:rsidR="00996CDD">
        <w:t>-</w:t>
      </w:r>
      <w:r w:rsidRPr="00AF2661">
        <w:t xml:space="preserve">Vávra) zastavil zákaz publikování na začátku normalizace v roce 1971. Podpisem Charty </w:t>
      </w:r>
      <w:r w:rsidR="00775826">
        <w:t xml:space="preserve">77 </w:t>
      </w:r>
      <w:r w:rsidRPr="00AF2661">
        <w:t>se dost</w:t>
      </w:r>
      <w:r w:rsidR="00996CDD">
        <w:t>al</w:t>
      </w:r>
      <w:r w:rsidRPr="00AF2661">
        <w:t xml:space="preserve"> do otevřené opozice </w:t>
      </w:r>
      <w:r w:rsidR="00775826">
        <w:t>vůči</w:t>
      </w:r>
      <w:r w:rsidRPr="00AF2661">
        <w:t xml:space="preserve"> režimu, proto</w:t>
      </w:r>
      <w:r w:rsidR="00996CDD">
        <w:t xml:space="preserve"> mohly</w:t>
      </w:r>
      <w:r w:rsidRPr="00AF2661">
        <w:t xml:space="preserve"> jeho texty vycházet pouze v</w:t>
      </w:r>
      <w:r w:rsidR="00775826">
        <w:t> </w:t>
      </w:r>
      <w:r w:rsidRPr="00AF2661">
        <w:t xml:space="preserve">samizdatu nebo pod cizím jménem. V roce 1975 </w:t>
      </w:r>
      <w:r w:rsidR="00996CDD">
        <w:t>hrálo</w:t>
      </w:r>
      <w:r w:rsidR="00996CDD" w:rsidRPr="00AF2661">
        <w:t xml:space="preserve"> </w:t>
      </w:r>
      <w:r w:rsidRPr="00AF2661">
        <w:t>Divadlo na provázku Baladu pro banditu, kterou Uhde napsal pod jménem režiséra Zdeňka Pospíšila. Uhdeho text Prodaný a prodaná z roku 1987, který ztvárnil osud Karla Sabiny, přikryli svými jmény Petr Oslzlý a Peter Scherhaufer. Rok 1989 znamen</w:t>
      </w:r>
      <w:r w:rsidR="00996CDD">
        <w:t>al</w:t>
      </w:r>
      <w:r w:rsidRPr="00AF2661">
        <w:t xml:space="preserve"> pro Uhdeho návrat k literatuře v podobě založení nakladatelství Atlantis, ale také politické angažmá. St</w:t>
      </w:r>
      <w:r w:rsidR="00996CDD">
        <w:t>al</w:t>
      </w:r>
      <w:r w:rsidRPr="00AF2661">
        <w:t xml:space="preserve"> se poslancem, ministrem kultury, předsedou Poslanecké sněmovny. Po pozvolném odchodu z</w:t>
      </w:r>
      <w:r w:rsidR="00996CDD">
        <w:t> </w:t>
      </w:r>
      <w:r w:rsidRPr="00AF2661">
        <w:t xml:space="preserve">politiky se </w:t>
      </w:r>
      <w:r w:rsidR="00996CDD">
        <w:t>vrátil</w:t>
      </w:r>
      <w:r w:rsidR="00996CDD" w:rsidRPr="00AF2661">
        <w:t xml:space="preserve"> </w:t>
      </w:r>
      <w:r w:rsidRPr="00AF2661">
        <w:t>k</w:t>
      </w:r>
      <w:r w:rsidR="00996CDD">
        <w:t> </w:t>
      </w:r>
      <w:r w:rsidRPr="00AF2661">
        <w:t>literatuře</w:t>
      </w:r>
      <w:r w:rsidR="00996CDD">
        <w:t xml:space="preserve"> –</w:t>
      </w:r>
      <w:r w:rsidR="001C683A">
        <w:t xml:space="preserve"> </w:t>
      </w:r>
      <w:r w:rsidRPr="00AF2661">
        <w:t xml:space="preserve">Rozpomínky. </w:t>
      </w:r>
      <w:r w:rsidR="00996CDD">
        <w:t>C</w:t>
      </w:r>
      <w:r w:rsidRPr="00AF2661">
        <w:t>o na sebe vím (2013)</w:t>
      </w:r>
      <w:r w:rsidR="00996CDD">
        <w:t xml:space="preserve"> –</w:t>
      </w:r>
      <w:r w:rsidRPr="00AF2661">
        <w:t xml:space="preserve"> i k divadlu – Zázrak v</w:t>
      </w:r>
      <w:r w:rsidR="00996CDD">
        <w:t> </w:t>
      </w:r>
      <w:r w:rsidRPr="00AF2661">
        <w:t>černém domě (2004), muzikály Nana (2005), Divá Bára (2012)</w:t>
      </w:r>
      <w:r w:rsidR="00996CDD">
        <w:t xml:space="preserve"> či</w:t>
      </w:r>
      <w:r w:rsidRPr="00AF2661">
        <w:t xml:space="preserve"> Nanebevzetí doktora Fausta (2024).</w:t>
      </w:r>
    </w:p>
    <w:p w14:paraId="42011FC8" w14:textId="77777777" w:rsidR="00AE793E" w:rsidRPr="00AF2661" w:rsidRDefault="00AE793E" w:rsidP="00AE793E">
      <w:pPr>
        <w:pStyle w:val="Textzprvy"/>
      </w:pPr>
    </w:p>
    <w:p w14:paraId="402D0F20" w14:textId="3C6B509A" w:rsidR="00AE793E" w:rsidRDefault="00775826" w:rsidP="00AE793E">
      <w:pPr>
        <w:pStyle w:val="Textzprvy"/>
      </w:pPr>
      <w:r>
        <w:rPr>
          <w:b/>
          <w:bCs/>
        </w:rPr>
        <w:t>s</w:t>
      </w:r>
      <w:r w:rsidR="00AE793E" w:rsidRPr="00E92D39">
        <w:rPr>
          <w:b/>
          <w:bCs/>
        </w:rPr>
        <w:t>cénář a režie</w:t>
      </w:r>
      <w:r>
        <w:rPr>
          <w:b/>
          <w:bCs/>
        </w:rPr>
        <w:t>:</w:t>
      </w:r>
      <w:r w:rsidR="00AE793E" w:rsidRPr="00AF2661">
        <w:t xml:space="preserve"> Pavel Jurda //</w:t>
      </w:r>
      <w:r w:rsidR="00AE793E" w:rsidRPr="00E92D39">
        <w:rPr>
          <w:b/>
          <w:bCs/>
        </w:rPr>
        <w:t xml:space="preserve"> hlavní</w:t>
      </w:r>
      <w:r w:rsidR="00AE793E" w:rsidRPr="00AF2661">
        <w:t xml:space="preserve"> </w:t>
      </w:r>
      <w:r w:rsidR="00AE793E" w:rsidRPr="00207776">
        <w:rPr>
          <w:b/>
        </w:rPr>
        <w:t>kameraman</w:t>
      </w:r>
      <w:r w:rsidRPr="00207776">
        <w:rPr>
          <w:b/>
        </w:rPr>
        <w:t>:</w:t>
      </w:r>
      <w:r w:rsidR="00AE793E" w:rsidRPr="00AF2661">
        <w:t xml:space="preserve"> Lukáš Milota // </w:t>
      </w:r>
      <w:r w:rsidR="00AE793E" w:rsidRPr="00E92D39">
        <w:rPr>
          <w:b/>
          <w:bCs/>
        </w:rPr>
        <w:t>dramaturgie</w:t>
      </w:r>
      <w:r>
        <w:rPr>
          <w:b/>
          <w:bCs/>
        </w:rPr>
        <w:t>:</w:t>
      </w:r>
      <w:r w:rsidR="00AE793E" w:rsidRPr="00AF2661">
        <w:t xml:space="preserve"> Nora Obrtelová // </w:t>
      </w:r>
      <w:r w:rsidR="00AE793E" w:rsidRPr="00E92D39">
        <w:rPr>
          <w:b/>
          <w:bCs/>
        </w:rPr>
        <w:t>vedoucí produkce</w:t>
      </w:r>
      <w:r>
        <w:rPr>
          <w:b/>
          <w:bCs/>
        </w:rPr>
        <w:t>:</w:t>
      </w:r>
      <w:r w:rsidR="00AE793E" w:rsidRPr="00AF2661">
        <w:t xml:space="preserve"> Martina Starová // </w:t>
      </w:r>
      <w:r w:rsidR="00AE793E" w:rsidRPr="00E92D39">
        <w:rPr>
          <w:b/>
          <w:bCs/>
        </w:rPr>
        <w:t>výkonný producent</w:t>
      </w:r>
      <w:r>
        <w:rPr>
          <w:b/>
          <w:bCs/>
        </w:rPr>
        <w:t>:</w:t>
      </w:r>
      <w:r w:rsidR="00AE793E" w:rsidRPr="00AF2661">
        <w:t xml:space="preserve"> Pavel Plešák // </w:t>
      </w:r>
      <w:r w:rsidR="00AE793E" w:rsidRPr="00E92D39">
        <w:rPr>
          <w:b/>
          <w:bCs/>
        </w:rPr>
        <w:t>kreativní producent</w:t>
      </w:r>
      <w:r>
        <w:rPr>
          <w:b/>
          <w:bCs/>
        </w:rPr>
        <w:t>:</w:t>
      </w:r>
      <w:r w:rsidR="00AE793E" w:rsidRPr="00AF2661">
        <w:t xml:space="preserve"> Dušan Mulíček</w:t>
      </w:r>
    </w:p>
    <w:p w14:paraId="37ED943C" w14:textId="12C88486" w:rsidR="00704FFD" w:rsidRPr="00070486" w:rsidRDefault="00704FFD" w:rsidP="004137D7">
      <w:pPr>
        <w:pStyle w:val="Textzprvy"/>
        <w:spacing w:after="0"/>
      </w:pPr>
    </w:p>
    <w:p w14:paraId="305C8469" w14:textId="77777777" w:rsidR="00966A9B" w:rsidRDefault="00966A9B" w:rsidP="00966A9B">
      <w:pPr>
        <w:pStyle w:val="Textzprvy"/>
        <w:spacing w:after="0"/>
        <w:rPr>
          <w:bCs/>
        </w:rPr>
      </w:pPr>
    </w:p>
    <w:p w14:paraId="685075FA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1CADCBF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9758" w14:textId="77777777" w:rsidR="00775826" w:rsidRDefault="00775826" w:rsidP="00FE502B">
      <w:r>
        <w:separator/>
      </w:r>
    </w:p>
  </w:endnote>
  <w:endnote w:type="continuationSeparator" w:id="0">
    <w:p w14:paraId="062171F9" w14:textId="77777777" w:rsidR="00775826" w:rsidRDefault="00775826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CB7A" w14:textId="77777777" w:rsidR="00775826" w:rsidRPr="00B90A0A" w:rsidRDefault="00775826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2DD8D493" w14:textId="77777777" w:rsidR="00775826" w:rsidRPr="00B90A0A" w:rsidRDefault="00775826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725FC94A" w14:textId="77777777" w:rsidR="00775826" w:rsidRPr="007312C5" w:rsidRDefault="00775826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2788" w14:textId="77777777" w:rsidR="00775826" w:rsidRDefault="00775826" w:rsidP="00FE502B">
      <w:r>
        <w:separator/>
      </w:r>
    </w:p>
  </w:footnote>
  <w:footnote w:type="continuationSeparator" w:id="0">
    <w:p w14:paraId="346DCF10" w14:textId="77777777" w:rsidR="00775826" w:rsidRDefault="00775826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44DC" w14:textId="77777777" w:rsidR="00775826" w:rsidRDefault="00775826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112A0E" wp14:editId="72870592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56732" w14:textId="77777777" w:rsidR="00775826" w:rsidRPr="00E5126A" w:rsidRDefault="00775826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12A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" stroked="f">
              <v:fill opacity="0"/>
              <v:textbox>
                <w:txbxContent>
                  <w:p w14:paraId="7BC56732" w14:textId="77777777" w:rsidR="00775826" w:rsidRPr="00E5126A" w:rsidRDefault="00775826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0EDA27F" wp14:editId="777FC56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3E"/>
    <w:rsid w:val="00005066"/>
    <w:rsid w:val="00005CB7"/>
    <w:rsid w:val="000168D2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A6EBB"/>
    <w:rsid w:val="001B7C3A"/>
    <w:rsid w:val="001C461E"/>
    <w:rsid w:val="001C683A"/>
    <w:rsid w:val="001D477C"/>
    <w:rsid w:val="001D5B9F"/>
    <w:rsid w:val="001E6886"/>
    <w:rsid w:val="00207776"/>
    <w:rsid w:val="002157D9"/>
    <w:rsid w:val="00217E15"/>
    <w:rsid w:val="002370B2"/>
    <w:rsid w:val="00251F4E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477EA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197C"/>
    <w:rsid w:val="00595813"/>
    <w:rsid w:val="005B1CCA"/>
    <w:rsid w:val="005C3FD5"/>
    <w:rsid w:val="005D7E81"/>
    <w:rsid w:val="005E03BA"/>
    <w:rsid w:val="005E0F3E"/>
    <w:rsid w:val="005E260D"/>
    <w:rsid w:val="005E7084"/>
    <w:rsid w:val="005F7332"/>
    <w:rsid w:val="00600EB3"/>
    <w:rsid w:val="00600FE4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75826"/>
    <w:rsid w:val="00777ACB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96CDD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E793E"/>
    <w:rsid w:val="00AF66BB"/>
    <w:rsid w:val="00AF70F3"/>
    <w:rsid w:val="00B0047C"/>
    <w:rsid w:val="00B01750"/>
    <w:rsid w:val="00B277E8"/>
    <w:rsid w:val="00B3184D"/>
    <w:rsid w:val="00B348B3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3990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263D4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B2FEB8E"/>
  <w15:docId w15:val="{13F76759-B113-4969-8F92-0873AE36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501289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176</TotalTime>
  <Pages>2</Pages>
  <Words>780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5373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Bordier Marie</dc:creator>
  <cp:keywords/>
  <cp:lastModifiedBy>Bordier Marie</cp:lastModifiedBy>
  <cp:revision>7</cp:revision>
  <cp:lastPrinted>2023-04-18T10:42:00Z</cp:lastPrinted>
  <dcterms:created xsi:type="dcterms:W3CDTF">2025-01-13T10:53:00Z</dcterms:created>
  <dcterms:modified xsi:type="dcterms:W3CDTF">2025-01-15T09:41:00Z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