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D629" w14:textId="30F14CA2" w:rsidR="00B0047C" w:rsidRPr="004137D7" w:rsidRDefault="009C5A46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Modrá krev pokračuje. Čtvrtá řada </w:t>
      </w:r>
      <w:r w:rsidR="006D3EF5">
        <w:rPr>
          <w:rFonts w:ascii="Verdana" w:hAnsi="Verdana"/>
          <w:b/>
          <w:sz w:val="32"/>
          <w:szCs w:val="32"/>
        </w:rPr>
        <w:t xml:space="preserve">série </w:t>
      </w:r>
      <w:r w:rsidR="00B52113">
        <w:rPr>
          <w:rFonts w:ascii="Verdana" w:hAnsi="Verdana"/>
          <w:b/>
          <w:sz w:val="32"/>
          <w:szCs w:val="32"/>
        </w:rPr>
        <w:t xml:space="preserve">České televize </w:t>
      </w:r>
      <w:r>
        <w:rPr>
          <w:rFonts w:ascii="Verdana" w:hAnsi="Verdana"/>
          <w:b/>
          <w:sz w:val="32"/>
          <w:szCs w:val="32"/>
        </w:rPr>
        <w:t>představí deset dalších šlechtických rodů</w:t>
      </w:r>
    </w:p>
    <w:p w14:paraId="10BBC5BA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0E9D3A74" w14:textId="78B80B36" w:rsidR="003B26F7" w:rsidRPr="004A43E3" w:rsidRDefault="008C2C07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6. ledna 2026</w:t>
      </w:r>
    </w:p>
    <w:p w14:paraId="40D82B5D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36DFC77" w14:textId="042DAE90" w:rsidR="003B26F7" w:rsidRDefault="00456A35" w:rsidP="008C2C07">
      <w:pPr>
        <w:spacing w:line="260" w:lineRule="exact"/>
        <w:jc w:val="both"/>
        <w:rPr>
          <w:rFonts w:ascii="Verdana" w:hAnsi="Verdana"/>
          <w:b/>
          <w:bCs/>
          <w:sz w:val="18"/>
          <w:szCs w:val="18"/>
          <w:lang w:eastAsia="cs-CZ"/>
        </w:rPr>
      </w:pPr>
      <w:r w:rsidRPr="00147EB9">
        <w:rPr>
          <w:rFonts w:ascii="Verdana" w:hAnsi="Verdana"/>
          <w:b/>
          <w:bCs/>
          <w:sz w:val="18"/>
          <w:szCs w:val="18"/>
          <w:lang w:eastAsia="cs-CZ"/>
        </w:rPr>
        <w:t xml:space="preserve">Jejich historie je významnou součástí dějin naší země a jejich majetky patří do pokladnice českého kulturního dědictví. Přestože byly oficiální šlechtické tituly zrušeny po vzniku samostatného Československa, aristokraté žijí mezi námi. A s nimi příběhy jejich rodů, které v seriálu Modrá krev přináší Česká televize. První díl již čtvrté řady se premiérově představí 7. ledna ve 20:00 na ČT2.  </w:t>
      </w:r>
    </w:p>
    <w:p w14:paraId="629DCD33" w14:textId="77777777" w:rsidR="008C2C07" w:rsidRPr="00147EB9" w:rsidRDefault="008C2C07" w:rsidP="008C2C07">
      <w:pPr>
        <w:spacing w:line="260" w:lineRule="exact"/>
        <w:jc w:val="both"/>
        <w:rPr>
          <w:rFonts w:ascii="Verdana" w:hAnsi="Verdana"/>
          <w:b/>
          <w:bCs/>
          <w:sz w:val="18"/>
          <w:szCs w:val="18"/>
          <w:lang w:eastAsia="cs-CZ"/>
        </w:rPr>
      </w:pPr>
    </w:p>
    <w:p w14:paraId="18767A3C" w14:textId="77777777" w:rsidR="00456A35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47EB9">
        <w:rPr>
          <w:rFonts w:ascii="Verdana" w:hAnsi="Verdana"/>
          <w:sz w:val="18"/>
          <w:szCs w:val="18"/>
        </w:rPr>
        <w:t xml:space="preserve">Zároveň je v prodeji druhý díl knihy Modrá krev, jež </w:t>
      </w:r>
      <w:r w:rsidRPr="008C2C07">
        <w:rPr>
          <w:rFonts w:ascii="Verdana" w:hAnsi="Verdana"/>
          <w:sz w:val="18"/>
          <w:szCs w:val="18"/>
        </w:rPr>
        <w:t>je rozšířením druhé řady oblíbeného dokumentárního pořadu a navazuje na knižní bestseller Modrá krev. Nabízí nezkrácené rozhovory, podrobné rodokmeny a obrazové galerie předků i rodových sídel.</w:t>
      </w:r>
    </w:p>
    <w:p w14:paraId="41CA6610" w14:textId="77777777" w:rsidR="008C2C07" w:rsidRPr="008C2C07" w:rsidRDefault="008C2C07" w:rsidP="008C2C0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43C13E9" w14:textId="49C85CA0" w:rsidR="00456A35" w:rsidRPr="00147EB9" w:rsidRDefault="00E74F60" w:rsidP="008C2C07">
      <w:pPr>
        <w:spacing w:line="260" w:lineRule="exact"/>
        <w:jc w:val="both"/>
        <w:rPr>
          <w:rFonts w:ascii="Verdana" w:hAnsi="Verdana"/>
          <w:sz w:val="18"/>
          <w:szCs w:val="18"/>
        </w:rPr>
      </w:pPr>
      <w:bookmarkStart w:id="0" w:name="_Hlk218519504"/>
      <w:r w:rsidRPr="00885C02">
        <w:rPr>
          <w:rFonts w:ascii="Verdana" w:hAnsi="Verdana"/>
          <w:i/>
          <w:iCs/>
          <w:sz w:val="18"/>
          <w:szCs w:val="18"/>
        </w:rPr>
        <w:t xml:space="preserve">„Modrá krev, která divákům </w:t>
      </w:r>
      <w:r w:rsidRPr="00885C02">
        <w:rPr>
          <w:rFonts w:ascii="Verdana" w:hAnsi="Verdana"/>
          <w:i/>
          <w:iCs/>
          <w:sz w:val="18"/>
          <w:szCs w:val="18"/>
          <w:lang w:eastAsia="cs-CZ"/>
        </w:rPr>
        <w:t>přibližuje šlechtické rody a jejich život</w:t>
      </w:r>
      <w:r w:rsidR="00F100EB">
        <w:rPr>
          <w:rFonts w:ascii="Verdana" w:hAnsi="Verdana"/>
          <w:i/>
          <w:iCs/>
          <w:sz w:val="18"/>
          <w:szCs w:val="18"/>
          <w:lang w:eastAsia="cs-CZ"/>
        </w:rPr>
        <w:t>,</w:t>
      </w:r>
      <w:r w:rsidRPr="00885C02">
        <w:rPr>
          <w:rFonts w:ascii="Verdana" w:hAnsi="Verdana"/>
          <w:i/>
          <w:iCs/>
          <w:sz w:val="18"/>
          <w:szCs w:val="18"/>
        </w:rPr>
        <w:t xml:space="preserve"> je součástí vysílání České televize už od roku </w:t>
      </w:r>
      <w:r w:rsidRPr="00885C02">
        <w:rPr>
          <w:rFonts w:ascii="Verdana" w:hAnsi="Verdana"/>
          <w:i/>
          <w:iCs/>
          <w:sz w:val="18"/>
          <w:szCs w:val="18"/>
          <w:lang w:eastAsia="cs-CZ"/>
        </w:rPr>
        <w:t xml:space="preserve">2017. </w:t>
      </w:r>
      <w:r w:rsidRPr="00885C02">
        <w:rPr>
          <w:rFonts w:ascii="Verdana" w:hAnsi="Verdana"/>
          <w:i/>
          <w:iCs/>
          <w:sz w:val="18"/>
          <w:szCs w:val="18"/>
        </w:rPr>
        <w:t xml:space="preserve">Jsem moc rád, že se </w:t>
      </w:r>
      <w:r>
        <w:rPr>
          <w:rFonts w:ascii="Verdana" w:hAnsi="Verdana"/>
          <w:i/>
          <w:iCs/>
          <w:sz w:val="18"/>
          <w:szCs w:val="18"/>
        </w:rPr>
        <w:t>seriálu daří, a že je u diváků oblíbený. Jasně to dokazují i čísla. Předchozí t</w:t>
      </w:r>
      <w:r w:rsidRPr="00F008F2">
        <w:rPr>
          <w:rFonts w:ascii="Verdana" w:hAnsi="Verdana"/>
          <w:i/>
          <w:iCs/>
          <w:sz w:val="18"/>
          <w:szCs w:val="18"/>
        </w:rPr>
        <w:t>řetí řadu Modré krve sledovalo průměrně 544</w:t>
      </w:r>
      <w:r>
        <w:rPr>
          <w:rFonts w:ascii="Verdana" w:hAnsi="Verdana"/>
          <w:i/>
          <w:iCs/>
          <w:sz w:val="18"/>
          <w:szCs w:val="18"/>
        </w:rPr>
        <w:t> </w:t>
      </w:r>
      <w:r w:rsidRPr="00F008F2">
        <w:rPr>
          <w:rFonts w:ascii="Verdana" w:hAnsi="Verdana"/>
          <w:i/>
          <w:iCs/>
          <w:sz w:val="18"/>
          <w:szCs w:val="18"/>
        </w:rPr>
        <w:t>00</w:t>
      </w:r>
      <w:r>
        <w:rPr>
          <w:rFonts w:ascii="Verdana" w:hAnsi="Verdana"/>
          <w:i/>
          <w:iCs/>
          <w:sz w:val="18"/>
          <w:szCs w:val="18"/>
        </w:rPr>
        <w:t>0 diváků starších 15 let</w:t>
      </w:r>
      <w:r w:rsidRPr="00F008F2">
        <w:rPr>
          <w:rFonts w:ascii="Verdana" w:hAnsi="Verdana"/>
          <w:i/>
          <w:iCs/>
          <w:sz w:val="18"/>
          <w:szCs w:val="18"/>
        </w:rPr>
        <w:t xml:space="preserve"> a průměrný podíl na sledovanosti byl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F008F2">
        <w:rPr>
          <w:rFonts w:ascii="Verdana" w:hAnsi="Verdana"/>
          <w:i/>
          <w:iCs/>
          <w:sz w:val="18"/>
          <w:szCs w:val="18"/>
        </w:rPr>
        <w:t>14,15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F008F2">
        <w:rPr>
          <w:rFonts w:ascii="Verdana" w:hAnsi="Verdana"/>
          <w:i/>
          <w:iCs/>
          <w:sz w:val="18"/>
          <w:szCs w:val="18"/>
        </w:rPr>
        <w:t>%</w:t>
      </w:r>
      <w:r>
        <w:rPr>
          <w:rFonts w:ascii="Verdana" w:hAnsi="Verdana"/>
          <w:i/>
          <w:iCs/>
          <w:sz w:val="18"/>
          <w:szCs w:val="18"/>
        </w:rPr>
        <w:t>. N</w:t>
      </w:r>
      <w:r w:rsidRPr="00F008F2">
        <w:rPr>
          <w:rFonts w:ascii="Verdana" w:hAnsi="Verdana"/>
          <w:i/>
          <w:iCs/>
          <w:sz w:val="18"/>
          <w:szCs w:val="18"/>
        </w:rPr>
        <w:t xml:space="preserve">adprůměrná </w:t>
      </w:r>
      <w:r>
        <w:rPr>
          <w:rFonts w:ascii="Verdana" w:hAnsi="Verdana"/>
          <w:i/>
          <w:iCs/>
          <w:sz w:val="18"/>
          <w:szCs w:val="18"/>
        </w:rPr>
        <w:t xml:space="preserve">byla i </w:t>
      </w:r>
      <w:r w:rsidRPr="00F008F2">
        <w:rPr>
          <w:rFonts w:ascii="Verdana" w:hAnsi="Verdana"/>
          <w:i/>
          <w:iCs/>
          <w:sz w:val="18"/>
          <w:szCs w:val="18"/>
        </w:rPr>
        <w:t>sledovanost na internetu</w:t>
      </w:r>
      <w:r>
        <w:rPr>
          <w:rFonts w:ascii="Verdana" w:hAnsi="Verdana"/>
          <w:i/>
          <w:iCs/>
          <w:sz w:val="18"/>
          <w:szCs w:val="18"/>
        </w:rPr>
        <w:t>. Úspěšná je i první kniha Modrá krev, které se prodalo již bezmála 38 000 kusů a stala se bestsel</w:t>
      </w:r>
      <w:r w:rsidR="00F100EB">
        <w:rPr>
          <w:rFonts w:ascii="Verdana" w:hAnsi="Verdana"/>
          <w:i/>
          <w:iCs/>
          <w:sz w:val="18"/>
          <w:szCs w:val="18"/>
        </w:rPr>
        <w:t>l</w:t>
      </w:r>
      <w:r>
        <w:rPr>
          <w:rFonts w:ascii="Verdana" w:hAnsi="Verdana"/>
          <w:i/>
          <w:iCs/>
          <w:sz w:val="18"/>
          <w:szCs w:val="18"/>
        </w:rPr>
        <w:t>erem,</w:t>
      </w:r>
      <w:r w:rsidRPr="00885C02">
        <w:rPr>
          <w:rFonts w:ascii="Verdana" w:hAnsi="Verdana"/>
          <w:i/>
          <w:iCs/>
          <w:sz w:val="18"/>
          <w:szCs w:val="18"/>
        </w:rPr>
        <w:t>“</w:t>
      </w:r>
      <w:r w:rsidRPr="0042343D">
        <w:rPr>
          <w:rFonts w:ascii="Verdana" w:hAnsi="Verdana"/>
          <w:sz w:val="18"/>
          <w:szCs w:val="18"/>
        </w:rPr>
        <w:t xml:space="preserve"> </w:t>
      </w:r>
      <w:r w:rsidR="00456A35" w:rsidRPr="00147EB9">
        <w:rPr>
          <w:rFonts w:ascii="Verdana" w:hAnsi="Verdana"/>
          <w:sz w:val="18"/>
          <w:szCs w:val="18"/>
        </w:rPr>
        <w:t xml:space="preserve">říká generální ředitel České televize </w:t>
      </w:r>
      <w:r w:rsidR="00456A35" w:rsidRPr="00147EB9">
        <w:rPr>
          <w:rFonts w:ascii="Verdana" w:hAnsi="Verdana"/>
          <w:b/>
          <w:bCs/>
          <w:sz w:val="18"/>
          <w:szCs w:val="18"/>
        </w:rPr>
        <w:t>Hynek Chudárek</w:t>
      </w:r>
      <w:r w:rsidR="00456A35" w:rsidRPr="00147EB9">
        <w:rPr>
          <w:rFonts w:ascii="Verdana" w:hAnsi="Verdana"/>
          <w:sz w:val="18"/>
          <w:szCs w:val="18"/>
        </w:rPr>
        <w:t>.</w:t>
      </w:r>
    </w:p>
    <w:p w14:paraId="5FD48964" w14:textId="77777777" w:rsidR="00456A35" w:rsidRPr="00147EB9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77A7A08F" w14:textId="19053700" w:rsidR="00456A35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  <w:r w:rsidRPr="00147EB9">
        <w:rPr>
          <w:rFonts w:ascii="Verdana" w:hAnsi="Verdana"/>
          <w:sz w:val="18"/>
          <w:szCs w:val="18"/>
        </w:rPr>
        <w:t xml:space="preserve">Průvodcem nové desetidílné série je </w:t>
      </w:r>
      <w:r w:rsidR="000E2BC1" w:rsidRPr="00147EB9">
        <w:rPr>
          <w:rFonts w:ascii="Verdana" w:hAnsi="Verdana"/>
          <w:sz w:val="18"/>
          <w:szCs w:val="18"/>
        </w:rPr>
        <w:t xml:space="preserve">opět </w:t>
      </w:r>
      <w:r w:rsidRPr="00147EB9">
        <w:rPr>
          <w:rFonts w:ascii="Verdana" w:hAnsi="Verdana"/>
          <w:sz w:val="18"/>
          <w:szCs w:val="18"/>
        </w:rPr>
        <w:t xml:space="preserve">František Kinský, který </w:t>
      </w:r>
      <w:r w:rsidRPr="00147EB9">
        <w:rPr>
          <w:rFonts w:ascii="Verdana" w:hAnsi="Verdana"/>
          <w:sz w:val="18"/>
          <w:szCs w:val="18"/>
          <w:lang w:eastAsia="cs-CZ"/>
        </w:rPr>
        <w:t xml:space="preserve">představuje jednotlivé aristokraty, klade otázky, rozplétá </w:t>
      </w:r>
      <w:r w:rsidR="00E74F60">
        <w:rPr>
          <w:rFonts w:ascii="Verdana" w:hAnsi="Verdana"/>
          <w:sz w:val="18"/>
          <w:szCs w:val="18"/>
          <w:lang w:eastAsia="cs-CZ"/>
        </w:rPr>
        <w:t xml:space="preserve">v rozhovorech někdy i dost složité </w:t>
      </w:r>
      <w:r w:rsidRPr="00147EB9">
        <w:rPr>
          <w:rFonts w:ascii="Verdana" w:hAnsi="Verdana"/>
          <w:sz w:val="18"/>
          <w:szCs w:val="18"/>
          <w:lang w:eastAsia="cs-CZ"/>
        </w:rPr>
        <w:t xml:space="preserve">příbuzenské vztahy, naslouchá vyprávění o historii dávné i nedávné, ale také o současnosti. Každý díl je </w:t>
      </w:r>
      <w:r w:rsidR="00E74F60">
        <w:rPr>
          <w:rFonts w:ascii="Verdana" w:hAnsi="Verdana"/>
          <w:sz w:val="18"/>
          <w:szCs w:val="18"/>
          <w:lang w:eastAsia="cs-CZ"/>
        </w:rPr>
        <w:t xml:space="preserve">již tradičně </w:t>
      </w:r>
      <w:r w:rsidRPr="00147EB9">
        <w:rPr>
          <w:rFonts w:ascii="Verdana" w:hAnsi="Verdana"/>
          <w:sz w:val="18"/>
          <w:szCs w:val="18"/>
          <w:lang w:eastAsia="cs-CZ"/>
        </w:rPr>
        <w:t xml:space="preserve">věnován jednomu rodu. První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Harrachům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, další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Thunům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, následovat budou díly o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Clam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Gallasových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, Riegrových, Žerotínových,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Schlickových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 a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Larischových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. </w:t>
      </w:r>
      <w:r w:rsidR="00B52113" w:rsidRPr="00147EB9">
        <w:rPr>
          <w:rFonts w:ascii="Verdana" w:hAnsi="Verdana"/>
          <w:sz w:val="18"/>
          <w:szCs w:val="18"/>
          <w:lang w:eastAsia="cs-CZ"/>
        </w:rPr>
        <w:t>V p</w:t>
      </w:r>
      <w:r w:rsidRPr="00147EB9">
        <w:rPr>
          <w:rFonts w:ascii="Verdana" w:hAnsi="Verdana"/>
          <w:sz w:val="18"/>
          <w:szCs w:val="18"/>
          <w:lang w:eastAsia="cs-CZ"/>
        </w:rPr>
        <w:t xml:space="preserve">osledních dílech budou představeni </w:t>
      </w:r>
      <w:proofErr w:type="spellStart"/>
      <w:r w:rsidR="00C21D9E" w:rsidRPr="00C21D9E">
        <w:rPr>
          <w:rFonts w:ascii="Verdana" w:hAnsi="Verdana"/>
          <w:sz w:val="18"/>
          <w:szCs w:val="18"/>
          <w:lang w:eastAsia="cs-CZ"/>
        </w:rPr>
        <w:t>Korffové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,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Serényi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 </w:t>
      </w:r>
      <w:proofErr w:type="spellStart"/>
      <w:r w:rsidR="00C21D9E" w:rsidRPr="00C21D9E">
        <w:rPr>
          <w:rFonts w:ascii="Verdana" w:hAnsi="Verdana"/>
          <w:sz w:val="18"/>
          <w:szCs w:val="18"/>
          <w:lang w:eastAsia="cs-CZ"/>
        </w:rPr>
        <w:t>Thienenové</w:t>
      </w:r>
      <w:proofErr w:type="spellEnd"/>
      <w:r w:rsidR="00C21D9E">
        <w:rPr>
          <w:rFonts w:ascii="Verdana" w:hAnsi="Verdana"/>
          <w:sz w:val="18"/>
          <w:szCs w:val="18"/>
          <w:lang w:eastAsia="cs-CZ"/>
        </w:rPr>
        <w:t xml:space="preserve"> </w:t>
      </w:r>
      <w:r w:rsidRPr="00147EB9">
        <w:rPr>
          <w:rFonts w:ascii="Verdana" w:hAnsi="Verdana"/>
          <w:sz w:val="18"/>
          <w:szCs w:val="18"/>
          <w:lang w:eastAsia="cs-CZ"/>
        </w:rPr>
        <w:t>a Šimonkovi.</w:t>
      </w:r>
    </w:p>
    <w:p w14:paraId="033E0ACE" w14:textId="77777777" w:rsidR="008C2C07" w:rsidRPr="00147EB9" w:rsidRDefault="008C2C07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</w:p>
    <w:p w14:paraId="74C788FB" w14:textId="04C7BB9C" w:rsidR="00456A35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  <w:r w:rsidRPr="00147EB9">
        <w:rPr>
          <w:rFonts w:ascii="Verdana" w:hAnsi="Verdana"/>
          <w:sz w:val="18"/>
          <w:szCs w:val="18"/>
          <w:lang w:eastAsia="cs-CZ"/>
        </w:rPr>
        <w:t xml:space="preserve">Česká televize v projektu Modrá krev, který nabízí </w:t>
      </w:r>
      <w:r w:rsidR="004A3668" w:rsidRPr="00147EB9">
        <w:rPr>
          <w:rFonts w:ascii="Verdana" w:hAnsi="Verdana"/>
          <w:sz w:val="18"/>
          <w:szCs w:val="18"/>
          <w:lang w:eastAsia="cs-CZ"/>
        </w:rPr>
        <w:t>čerstvý</w:t>
      </w:r>
      <w:r w:rsidRPr="00147EB9">
        <w:rPr>
          <w:rFonts w:ascii="Verdana" w:hAnsi="Verdana"/>
          <w:sz w:val="18"/>
          <w:szCs w:val="18"/>
          <w:lang w:eastAsia="cs-CZ"/>
        </w:rPr>
        <w:t xml:space="preserve"> pohled na českou šlechtu, představila </w:t>
      </w:r>
      <w:r w:rsidR="00E74F60">
        <w:rPr>
          <w:rFonts w:ascii="Verdana" w:hAnsi="Verdana"/>
          <w:sz w:val="18"/>
          <w:szCs w:val="18"/>
          <w:lang w:eastAsia="cs-CZ"/>
        </w:rPr>
        <w:t xml:space="preserve">dosud </w:t>
      </w:r>
      <w:r w:rsidRPr="00147EB9">
        <w:rPr>
          <w:rFonts w:ascii="Verdana" w:hAnsi="Verdana"/>
          <w:sz w:val="18"/>
          <w:szCs w:val="18"/>
          <w:lang w:eastAsia="cs-CZ"/>
        </w:rPr>
        <w:t>šestadvacet rodů. Diváci i odborníci se vzácně shodují na tom, že přinesl řadu překvapivých svědectví o životech šlechticů</w:t>
      </w:r>
      <w:r w:rsidR="004A3668" w:rsidRPr="00147EB9">
        <w:rPr>
          <w:rFonts w:ascii="Verdana" w:hAnsi="Verdana"/>
          <w:sz w:val="18"/>
          <w:szCs w:val="18"/>
          <w:lang w:eastAsia="cs-CZ"/>
        </w:rPr>
        <w:t>,</w:t>
      </w:r>
      <w:r w:rsidRPr="00147EB9">
        <w:rPr>
          <w:rFonts w:ascii="Verdana" w:hAnsi="Verdana"/>
          <w:sz w:val="18"/>
          <w:szCs w:val="18"/>
          <w:lang w:eastAsia="cs-CZ"/>
        </w:rPr>
        <w:t xml:space="preserve"> náhled</w:t>
      </w:r>
      <w:r w:rsidR="00B52113" w:rsidRPr="00147EB9">
        <w:rPr>
          <w:rFonts w:ascii="Verdana" w:hAnsi="Verdana"/>
          <w:sz w:val="18"/>
          <w:szCs w:val="18"/>
          <w:lang w:eastAsia="cs-CZ"/>
        </w:rPr>
        <w:t>y</w:t>
      </w:r>
      <w:r w:rsidRPr="00147EB9">
        <w:rPr>
          <w:rFonts w:ascii="Verdana" w:hAnsi="Verdana"/>
          <w:sz w:val="18"/>
          <w:szCs w:val="18"/>
          <w:lang w:eastAsia="cs-CZ"/>
        </w:rPr>
        <w:t xml:space="preserve"> na minulost i současnost.</w:t>
      </w:r>
    </w:p>
    <w:p w14:paraId="5256D00B" w14:textId="77777777" w:rsidR="008C2C07" w:rsidRPr="00147EB9" w:rsidRDefault="008C2C07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</w:p>
    <w:p w14:paraId="1B71FF5D" w14:textId="77777777" w:rsidR="00147EB9" w:rsidRPr="00147EB9" w:rsidRDefault="00147EB9" w:rsidP="008C2C0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47EB9">
        <w:rPr>
          <w:rFonts w:ascii="Verdana" w:hAnsi="Verdana"/>
          <w:i/>
          <w:iCs/>
          <w:sz w:val="18"/>
          <w:szCs w:val="18"/>
        </w:rPr>
        <w:t>„Rodová šlechtická linie má s sebou nést sílu ducha. Svou roli hraje křesťanská výchova a hierarchie hodnot. Důležité jsou vzory, kterými mohou být rodiče, prarodiče, nebo příbuzní. Šlechtické tituly samy o sobě vám žádné výhody nepřinesou. Rozhodně to tak nebylo v padesátých letech minulého století,</w:t>
      </w:r>
      <w:r w:rsidRPr="00147EB9">
        <w:rPr>
          <w:rFonts w:ascii="Verdana" w:hAnsi="Verdana"/>
          <w:sz w:val="18"/>
          <w:szCs w:val="18"/>
        </w:rPr>
        <w:t xml:space="preserve">“ vysvětluje </w:t>
      </w:r>
      <w:r w:rsidRPr="00147EB9">
        <w:rPr>
          <w:rFonts w:ascii="Verdana" w:hAnsi="Verdana"/>
          <w:b/>
          <w:bCs/>
          <w:sz w:val="18"/>
          <w:szCs w:val="18"/>
        </w:rPr>
        <w:t>František Kinský</w:t>
      </w:r>
      <w:r w:rsidRPr="00147EB9">
        <w:rPr>
          <w:rFonts w:ascii="Verdana" w:hAnsi="Verdana"/>
          <w:sz w:val="18"/>
          <w:szCs w:val="18"/>
        </w:rPr>
        <w:t xml:space="preserve">. </w:t>
      </w:r>
    </w:p>
    <w:p w14:paraId="621E62F4" w14:textId="77777777" w:rsidR="00147EB9" w:rsidRPr="00147EB9" w:rsidRDefault="00147EB9" w:rsidP="008C2C07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5DEE8EA" w14:textId="6BD04E57" w:rsidR="00456A35" w:rsidRPr="00147EB9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47EB9">
        <w:rPr>
          <w:rFonts w:ascii="Verdana" w:hAnsi="Verdana"/>
          <w:i/>
          <w:iCs/>
          <w:sz w:val="18"/>
          <w:szCs w:val="18"/>
        </w:rPr>
        <w:t>„Chceme ukázat odkaz, který je současností. Rody žijí dál, tvoří je lidé z masa a kostí, kteří mají obrovský nadhled na příkoří, kter</w:t>
      </w:r>
      <w:r w:rsidR="00B52113" w:rsidRPr="00147EB9">
        <w:rPr>
          <w:rFonts w:ascii="Verdana" w:hAnsi="Verdana"/>
          <w:i/>
          <w:iCs/>
          <w:sz w:val="18"/>
          <w:szCs w:val="18"/>
        </w:rPr>
        <w:t>á</w:t>
      </w:r>
      <w:r w:rsidRPr="00147EB9">
        <w:rPr>
          <w:rFonts w:ascii="Verdana" w:hAnsi="Verdana"/>
          <w:i/>
          <w:iCs/>
          <w:sz w:val="18"/>
          <w:szCs w:val="18"/>
        </w:rPr>
        <w:t xml:space="preserve"> se jim dě</w:t>
      </w:r>
      <w:r w:rsidR="00B52113" w:rsidRPr="00147EB9">
        <w:rPr>
          <w:rFonts w:ascii="Verdana" w:hAnsi="Verdana"/>
          <w:i/>
          <w:iCs/>
          <w:sz w:val="18"/>
          <w:szCs w:val="18"/>
        </w:rPr>
        <w:t>la</w:t>
      </w:r>
      <w:r w:rsidRPr="00147EB9">
        <w:rPr>
          <w:rFonts w:ascii="Verdana" w:hAnsi="Verdana"/>
          <w:i/>
          <w:iCs/>
          <w:sz w:val="18"/>
          <w:szCs w:val="18"/>
        </w:rPr>
        <w:t xml:space="preserve"> v průběhu minulého století. </w:t>
      </w:r>
      <w:r w:rsidR="00147EB9" w:rsidRPr="00147EB9">
        <w:rPr>
          <w:rFonts w:ascii="Verdana" w:hAnsi="Verdana"/>
          <w:i/>
          <w:iCs/>
          <w:sz w:val="18"/>
          <w:szCs w:val="18"/>
        </w:rPr>
        <w:t>Sami sebe v</w:t>
      </w:r>
      <w:r w:rsidRPr="00147EB9">
        <w:rPr>
          <w:rFonts w:ascii="Verdana" w:hAnsi="Verdana"/>
          <w:i/>
          <w:iCs/>
          <w:sz w:val="18"/>
          <w:szCs w:val="18"/>
        </w:rPr>
        <w:t xml:space="preserve">nímají </w:t>
      </w:r>
      <w:r w:rsidR="00147EB9" w:rsidRPr="00147EB9">
        <w:rPr>
          <w:rFonts w:ascii="Verdana" w:hAnsi="Verdana"/>
          <w:i/>
          <w:iCs/>
          <w:sz w:val="18"/>
          <w:szCs w:val="18"/>
        </w:rPr>
        <w:t>jako</w:t>
      </w:r>
      <w:r w:rsidRPr="00147EB9">
        <w:rPr>
          <w:rFonts w:ascii="Verdana" w:hAnsi="Verdana"/>
          <w:i/>
          <w:iCs/>
          <w:sz w:val="18"/>
          <w:szCs w:val="18"/>
        </w:rPr>
        <w:t xml:space="preserve"> správc</w:t>
      </w:r>
      <w:r w:rsidR="00147EB9" w:rsidRPr="00147EB9">
        <w:rPr>
          <w:rFonts w:ascii="Verdana" w:hAnsi="Verdana"/>
          <w:i/>
          <w:iCs/>
          <w:sz w:val="18"/>
          <w:szCs w:val="18"/>
        </w:rPr>
        <w:t>e</w:t>
      </w:r>
      <w:r w:rsidRPr="00147EB9">
        <w:rPr>
          <w:rFonts w:ascii="Verdana" w:hAnsi="Verdana"/>
          <w:i/>
          <w:iCs/>
          <w:sz w:val="18"/>
          <w:szCs w:val="18"/>
        </w:rPr>
        <w:t xml:space="preserve"> majetku, o který se starají, aby jej mohli předat potomkům,“</w:t>
      </w:r>
      <w:r w:rsidRPr="00147EB9">
        <w:rPr>
          <w:rFonts w:ascii="Verdana" w:hAnsi="Verdana"/>
          <w:sz w:val="18"/>
          <w:szCs w:val="18"/>
        </w:rPr>
        <w:t xml:space="preserve"> uvádí kreativní producentka </w:t>
      </w:r>
      <w:r w:rsidRPr="00147EB9">
        <w:rPr>
          <w:rFonts w:ascii="Verdana" w:hAnsi="Verdana"/>
          <w:b/>
          <w:bCs/>
          <w:sz w:val="18"/>
          <w:szCs w:val="18"/>
        </w:rPr>
        <w:t>Lenka Poláková</w:t>
      </w:r>
      <w:r w:rsidRPr="00147EB9">
        <w:rPr>
          <w:rFonts w:ascii="Verdana" w:hAnsi="Verdana"/>
          <w:sz w:val="18"/>
          <w:szCs w:val="18"/>
        </w:rPr>
        <w:t xml:space="preserve">. </w:t>
      </w:r>
    </w:p>
    <w:p w14:paraId="739A29DA" w14:textId="77777777" w:rsidR="00456A35" w:rsidRPr="00147EB9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</w:p>
    <w:p w14:paraId="1904E953" w14:textId="3CCBE9C2" w:rsidR="00456A35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  <w:r w:rsidRPr="00147EB9">
        <w:rPr>
          <w:rFonts w:ascii="Verdana" w:hAnsi="Verdana"/>
          <w:sz w:val="18"/>
          <w:szCs w:val="18"/>
          <w:lang w:eastAsia="cs-CZ"/>
        </w:rPr>
        <w:t xml:space="preserve">Modrá krev seznamuje diváky také s nejmladší generací aristokratů. Mnozí z nich sice vyrostli v zahraničí, ale převzali rodinné dědictví a začali jej spravovat. </w:t>
      </w:r>
      <w:bookmarkEnd w:id="0"/>
      <w:r w:rsidRPr="00147EB9">
        <w:rPr>
          <w:rFonts w:ascii="Verdana" w:hAnsi="Verdana"/>
          <w:sz w:val="18"/>
          <w:szCs w:val="18"/>
          <w:lang w:eastAsia="cs-CZ"/>
        </w:rPr>
        <w:t>Jak se jim to daří, jak těžké je v současnosti dostát rodinnému krédu a jak se vyrovnávali či vyrovnávají s českým prostředím</w:t>
      </w:r>
      <w:r w:rsidR="00CF2FC8" w:rsidRPr="00147EB9">
        <w:rPr>
          <w:rFonts w:ascii="Verdana" w:hAnsi="Verdana"/>
          <w:sz w:val="18"/>
          <w:szCs w:val="18"/>
          <w:lang w:eastAsia="cs-CZ"/>
        </w:rPr>
        <w:t xml:space="preserve">, </w:t>
      </w:r>
      <w:r w:rsidR="00E74F60">
        <w:rPr>
          <w:rFonts w:ascii="Verdana" w:hAnsi="Verdana"/>
          <w:sz w:val="18"/>
          <w:szCs w:val="18"/>
          <w:lang w:eastAsia="cs-CZ"/>
        </w:rPr>
        <w:t>to vše televizním divákům přibližuje právě unikátní dokumentární</w:t>
      </w:r>
      <w:r w:rsidR="00CF2FC8" w:rsidRPr="00147EB9">
        <w:rPr>
          <w:rFonts w:ascii="Verdana" w:hAnsi="Verdana"/>
          <w:sz w:val="18"/>
          <w:szCs w:val="18"/>
          <w:lang w:eastAsia="cs-CZ"/>
        </w:rPr>
        <w:t xml:space="preserve"> seriál</w:t>
      </w:r>
      <w:r w:rsidR="00E74F60">
        <w:rPr>
          <w:rFonts w:ascii="Verdana" w:hAnsi="Verdana"/>
          <w:sz w:val="18"/>
          <w:szCs w:val="18"/>
          <w:lang w:eastAsia="cs-CZ"/>
        </w:rPr>
        <w:t xml:space="preserve"> České televize</w:t>
      </w:r>
      <w:r w:rsidRPr="00147EB9">
        <w:rPr>
          <w:rFonts w:ascii="Verdana" w:hAnsi="Verdana"/>
          <w:sz w:val="18"/>
          <w:szCs w:val="18"/>
          <w:lang w:eastAsia="cs-CZ"/>
        </w:rPr>
        <w:t>.</w:t>
      </w:r>
    </w:p>
    <w:p w14:paraId="604CE90B" w14:textId="77777777" w:rsidR="008C2C07" w:rsidRPr="00147EB9" w:rsidRDefault="008C2C07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</w:p>
    <w:p w14:paraId="6C77E04E" w14:textId="68572307" w:rsidR="00456A35" w:rsidRDefault="00456A35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  <w:r w:rsidRPr="00147EB9">
        <w:rPr>
          <w:rFonts w:ascii="Verdana" w:hAnsi="Verdana"/>
          <w:b/>
          <w:bCs/>
          <w:sz w:val="18"/>
          <w:szCs w:val="18"/>
          <w:lang w:eastAsia="cs-CZ"/>
        </w:rPr>
        <w:lastRenderedPageBreak/>
        <w:t xml:space="preserve">režie: </w:t>
      </w:r>
      <w:r w:rsidRPr="00147EB9">
        <w:rPr>
          <w:rFonts w:ascii="Verdana" w:hAnsi="Verdana"/>
          <w:sz w:val="18"/>
          <w:szCs w:val="18"/>
          <w:lang w:eastAsia="cs-CZ"/>
        </w:rPr>
        <w:t xml:space="preserve">Alena Činčerová, Adéla </w:t>
      </w:r>
      <w:proofErr w:type="spellStart"/>
      <w:r w:rsidRPr="00147EB9">
        <w:rPr>
          <w:rFonts w:ascii="Verdana" w:hAnsi="Verdana"/>
          <w:sz w:val="18"/>
          <w:szCs w:val="18"/>
          <w:lang w:eastAsia="cs-CZ"/>
        </w:rPr>
        <w:t>Jandec</w:t>
      </w:r>
      <w:proofErr w:type="spellEnd"/>
      <w:r w:rsidRPr="00147EB9">
        <w:rPr>
          <w:rFonts w:ascii="Verdana" w:hAnsi="Verdana"/>
          <w:sz w:val="18"/>
          <w:szCs w:val="18"/>
          <w:lang w:eastAsia="cs-CZ"/>
        </w:rPr>
        <w:t xml:space="preserve"> Sirotková //</w:t>
      </w:r>
      <w:r w:rsidRPr="00147EB9">
        <w:rPr>
          <w:rFonts w:ascii="Verdana" w:hAnsi="Verdana"/>
          <w:b/>
          <w:bCs/>
          <w:sz w:val="18"/>
          <w:szCs w:val="18"/>
          <w:lang w:eastAsia="cs-CZ"/>
        </w:rPr>
        <w:t xml:space="preserve"> scénář: </w:t>
      </w:r>
      <w:r w:rsidRPr="00147EB9">
        <w:rPr>
          <w:rFonts w:ascii="Verdana" w:hAnsi="Verdana"/>
          <w:sz w:val="18"/>
          <w:szCs w:val="18"/>
          <w:lang w:eastAsia="cs-CZ"/>
        </w:rPr>
        <w:t>Alena Činčerová //</w:t>
      </w:r>
      <w:r w:rsidRPr="00147EB9">
        <w:rPr>
          <w:rFonts w:ascii="Verdana" w:hAnsi="Verdana"/>
          <w:b/>
          <w:bCs/>
          <w:sz w:val="18"/>
          <w:szCs w:val="18"/>
          <w:lang w:eastAsia="cs-CZ"/>
        </w:rPr>
        <w:t> </w:t>
      </w:r>
      <w:r w:rsidR="00C432BE" w:rsidRPr="00147EB9">
        <w:rPr>
          <w:rFonts w:ascii="Verdana" w:hAnsi="Verdana"/>
          <w:b/>
          <w:bCs/>
          <w:sz w:val="18"/>
          <w:szCs w:val="18"/>
          <w:lang w:eastAsia="cs-CZ"/>
        </w:rPr>
        <w:t xml:space="preserve">výkonná producentka: </w:t>
      </w:r>
      <w:r w:rsidR="00C432BE" w:rsidRPr="00147EB9">
        <w:rPr>
          <w:rFonts w:ascii="Verdana" w:hAnsi="Verdana"/>
          <w:sz w:val="18"/>
          <w:szCs w:val="18"/>
          <w:lang w:eastAsia="cs-CZ"/>
        </w:rPr>
        <w:t>Olga Grossmannová //</w:t>
      </w:r>
      <w:r w:rsidR="00C432BE" w:rsidRPr="00147EB9">
        <w:rPr>
          <w:rFonts w:ascii="Verdana" w:hAnsi="Verdana"/>
          <w:b/>
          <w:bCs/>
          <w:sz w:val="18"/>
          <w:szCs w:val="18"/>
          <w:lang w:eastAsia="cs-CZ"/>
        </w:rPr>
        <w:t xml:space="preserve"> </w:t>
      </w:r>
      <w:r w:rsidRPr="00147EB9">
        <w:rPr>
          <w:rFonts w:ascii="Verdana" w:hAnsi="Verdana"/>
          <w:b/>
          <w:bCs/>
          <w:sz w:val="18"/>
          <w:szCs w:val="18"/>
          <w:lang w:eastAsia="cs-CZ"/>
        </w:rPr>
        <w:t xml:space="preserve">kreativní producentka: </w:t>
      </w:r>
      <w:r w:rsidRPr="00147EB9">
        <w:rPr>
          <w:rFonts w:ascii="Verdana" w:hAnsi="Verdana"/>
          <w:sz w:val="18"/>
          <w:szCs w:val="18"/>
          <w:lang w:eastAsia="cs-CZ"/>
        </w:rPr>
        <w:t>Lenka Poláková //</w:t>
      </w:r>
      <w:r w:rsidRPr="00147EB9">
        <w:rPr>
          <w:rFonts w:ascii="Verdana" w:hAnsi="Verdana"/>
          <w:b/>
          <w:bCs/>
          <w:sz w:val="18"/>
          <w:szCs w:val="18"/>
          <w:lang w:eastAsia="cs-CZ"/>
        </w:rPr>
        <w:t xml:space="preserve"> průvodce: </w:t>
      </w:r>
      <w:r w:rsidRPr="00147EB9">
        <w:rPr>
          <w:rFonts w:ascii="Verdana" w:hAnsi="Verdana"/>
          <w:sz w:val="18"/>
          <w:szCs w:val="18"/>
          <w:lang w:eastAsia="cs-CZ"/>
        </w:rPr>
        <w:t>František Kinský</w:t>
      </w:r>
    </w:p>
    <w:p w14:paraId="39B7A073" w14:textId="77777777" w:rsidR="00B14DA2" w:rsidRDefault="00B14DA2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</w:p>
    <w:p w14:paraId="2BCDBEFB" w14:textId="5253D5FF" w:rsidR="00B14DA2" w:rsidRPr="00147EB9" w:rsidRDefault="00B14DA2" w:rsidP="008C2C07">
      <w:pPr>
        <w:spacing w:line="260" w:lineRule="exact"/>
        <w:jc w:val="both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 xml:space="preserve">Zdroj sledovanosti: ATO – </w:t>
      </w:r>
      <w:proofErr w:type="spellStart"/>
      <w:r>
        <w:rPr>
          <w:rFonts w:ascii="Verdana" w:hAnsi="Verdana"/>
          <w:sz w:val="18"/>
          <w:szCs w:val="18"/>
          <w:lang w:eastAsia="cs-CZ"/>
        </w:rPr>
        <w:t>Nielsen</w:t>
      </w:r>
      <w:proofErr w:type="spellEnd"/>
      <w:r>
        <w:rPr>
          <w:rFonts w:ascii="Verdana" w:hAnsi="Verdana"/>
          <w:sz w:val="18"/>
          <w:szCs w:val="18"/>
          <w:lang w:eastAsia="cs-CZ"/>
        </w:rPr>
        <w:t xml:space="preserve"> </w:t>
      </w:r>
    </w:p>
    <w:p w14:paraId="66E74923" w14:textId="77777777" w:rsidR="00966A9B" w:rsidRDefault="00966A9B" w:rsidP="008C2C07">
      <w:pPr>
        <w:pStyle w:val="Textzprvy"/>
        <w:spacing w:after="0"/>
        <w:rPr>
          <w:bCs/>
        </w:rPr>
      </w:pPr>
    </w:p>
    <w:p w14:paraId="51EDBB99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842CE66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CA37" w14:textId="77777777" w:rsidR="00456A35" w:rsidRDefault="00456A35" w:rsidP="00FE502B">
      <w:r>
        <w:separator/>
      </w:r>
    </w:p>
  </w:endnote>
  <w:endnote w:type="continuationSeparator" w:id="0">
    <w:p w14:paraId="7D95DDA6" w14:textId="77777777" w:rsidR="00456A35" w:rsidRDefault="00456A3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A3D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42DA60E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64816B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E0AF" w14:textId="77777777" w:rsidR="00456A35" w:rsidRDefault="00456A35" w:rsidP="00FE502B">
      <w:r>
        <w:separator/>
      </w:r>
    </w:p>
  </w:footnote>
  <w:footnote w:type="continuationSeparator" w:id="0">
    <w:p w14:paraId="42BDE6F3" w14:textId="77777777" w:rsidR="00456A35" w:rsidRDefault="00456A3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E34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24613" wp14:editId="3BD7067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D5823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246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1ED5823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31EF817" wp14:editId="1620586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44541">
    <w:abstractNumId w:val="1"/>
  </w:num>
  <w:num w:numId="2" w16cid:durableId="66652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5"/>
    <w:rsid w:val="00005066"/>
    <w:rsid w:val="00005CB7"/>
    <w:rsid w:val="00041F97"/>
    <w:rsid w:val="000422CD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E2BC1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47EB9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373B0"/>
    <w:rsid w:val="00266600"/>
    <w:rsid w:val="00271094"/>
    <w:rsid w:val="00284E29"/>
    <w:rsid w:val="002A57EC"/>
    <w:rsid w:val="002C54A8"/>
    <w:rsid w:val="002D4966"/>
    <w:rsid w:val="002E7A62"/>
    <w:rsid w:val="003032A0"/>
    <w:rsid w:val="003201DA"/>
    <w:rsid w:val="0032189A"/>
    <w:rsid w:val="00324976"/>
    <w:rsid w:val="00343CF5"/>
    <w:rsid w:val="003533FD"/>
    <w:rsid w:val="003534B8"/>
    <w:rsid w:val="003559C7"/>
    <w:rsid w:val="00362DBE"/>
    <w:rsid w:val="003666A6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56A35"/>
    <w:rsid w:val="00463E3F"/>
    <w:rsid w:val="00464A96"/>
    <w:rsid w:val="00467377"/>
    <w:rsid w:val="004727C8"/>
    <w:rsid w:val="00491C8D"/>
    <w:rsid w:val="00495845"/>
    <w:rsid w:val="004A0EC5"/>
    <w:rsid w:val="004A3668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21CF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157"/>
    <w:rsid w:val="00694FD6"/>
    <w:rsid w:val="00696E81"/>
    <w:rsid w:val="006A5906"/>
    <w:rsid w:val="006A7A9C"/>
    <w:rsid w:val="006B488F"/>
    <w:rsid w:val="006C3199"/>
    <w:rsid w:val="006C37F1"/>
    <w:rsid w:val="006D2FEB"/>
    <w:rsid w:val="006D3EF5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2C07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5A46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14DA2"/>
    <w:rsid w:val="00B277E8"/>
    <w:rsid w:val="00B3184D"/>
    <w:rsid w:val="00B42875"/>
    <w:rsid w:val="00B438C2"/>
    <w:rsid w:val="00B52113"/>
    <w:rsid w:val="00B57E6C"/>
    <w:rsid w:val="00B70653"/>
    <w:rsid w:val="00B8298B"/>
    <w:rsid w:val="00B90A0A"/>
    <w:rsid w:val="00B95574"/>
    <w:rsid w:val="00BB0F4D"/>
    <w:rsid w:val="00BB15EC"/>
    <w:rsid w:val="00BC1512"/>
    <w:rsid w:val="00BC77DA"/>
    <w:rsid w:val="00BD35A7"/>
    <w:rsid w:val="00BE3041"/>
    <w:rsid w:val="00BF286D"/>
    <w:rsid w:val="00BF3E23"/>
    <w:rsid w:val="00C073BF"/>
    <w:rsid w:val="00C10BBD"/>
    <w:rsid w:val="00C164E8"/>
    <w:rsid w:val="00C21D9E"/>
    <w:rsid w:val="00C31352"/>
    <w:rsid w:val="00C37473"/>
    <w:rsid w:val="00C432BE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2FC8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74F60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00EB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326723"/>
  <w15:chartTrackingRefBased/>
  <w15:docId w15:val="{C82BE897-8346-4FB9-9AEA-25F706EA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styleId="Zdraznn">
    <w:name w:val="Emphasis"/>
    <w:basedOn w:val="Standardnpsmoodstavce"/>
    <w:uiPriority w:val="20"/>
    <w:qFormat/>
    <w:rsid w:val="00456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E2C0-5938-450B-ABF1-07692B9A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0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3468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2</cp:revision>
  <cp:lastPrinted>2023-04-18T10:42:00Z</cp:lastPrinted>
  <dcterms:created xsi:type="dcterms:W3CDTF">2026-01-08T09:09:00Z</dcterms:created>
  <dcterms:modified xsi:type="dcterms:W3CDTF">2026-01-08T09:09:00Z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