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28E43" w14:textId="77777777" w:rsidR="006C153E" w:rsidRPr="0014328C" w:rsidRDefault="006C153E" w:rsidP="006C153E">
      <w:pPr>
        <w:pStyle w:val="Normlnweb"/>
        <w:jc w:val="both"/>
        <w:rPr>
          <w:rFonts w:ascii="Verdana" w:hAnsi="Verdana"/>
          <w:b/>
          <w:bCs/>
          <w:sz w:val="32"/>
          <w:szCs w:val="32"/>
        </w:rPr>
      </w:pPr>
      <w:r w:rsidRPr="0014328C">
        <w:rPr>
          <w:rFonts w:ascii="Verdana" w:hAnsi="Verdana"/>
          <w:b/>
          <w:bCs/>
          <w:sz w:val="32"/>
          <w:szCs w:val="32"/>
        </w:rPr>
        <w:t>Janáček Brno naplno!</w:t>
      </w:r>
      <w:r>
        <w:rPr>
          <w:rFonts w:ascii="Verdana" w:hAnsi="Verdana"/>
          <w:b/>
          <w:bCs/>
          <w:sz w:val="32"/>
          <w:szCs w:val="32"/>
        </w:rPr>
        <w:t xml:space="preserve"> </w:t>
      </w:r>
    </w:p>
    <w:p w14:paraId="7333E183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285F5055" w14:textId="105D952F" w:rsidR="003B26F7" w:rsidRPr="004A43E3" w:rsidRDefault="006C153E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14. října 2026</w:t>
      </w:r>
    </w:p>
    <w:p w14:paraId="6B999C86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66F017A7" w14:textId="77777777" w:rsidR="006C153E" w:rsidRPr="006C153E" w:rsidRDefault="006C153E" w:rsidP="006C153E">
      <w:pPr>
        <w:pStyle w:val="Perexzprvy"/>
        <w:spacing w:after="0"/>
      </w:pPr>
      <w:r w:rsidRPr="006C153E">
        <w:t xml:space="preserve">Mezinárodní operní a hudební festival Janáček Brno letos vstoupil do jubilejního 10. ročníku a Česká televize přiblíží jeho program i zákulisí ve festivalových minutách s názvem Janáček Brno naplno! Diváci mohou pořad sledovat pět pondělních večerů vždy ve 20:15 na ČT art. První díl uvidí už 19. října. Scénář a režie Zuzana Petrů.  </w:t>
      </w:r>
    </w:p>
    <w:p w14:paraId="276E0A5D" w14:textId="77777777" w:rsidR="003B26F7" w:rsidRDefault="003B26F7" w:rsidP="00576FC6">
      <w:pPr>
        <w:pStyle w:val="Textzprvy"/>
        <w:spacing w:after="0"/>
      </w:pPr>
    </w:p>
    <w:p w14:paraId="74A15EEB" w14:textId="4176DCC6" w:rsidR="006C153E" w:rsidRDefault="006C153E" w:rsidP="006C153E">
      <w:pPr>
        <w:pStyle w:val="Textzprvy"/>
        <w:spacing w:after="0"/>
      </w:pPr>
      <w:r w:rsidRPr="006C153E">
        <w:t xml:space="preserve">Průvodkyně pořadem, Tereza Richterová, nabídne v každém z 10minutových dílů ohlédnutí za uplynulým festivalovým týdnem. </w:t>
      </w:r>
      <w:r w:rsidR="00AD2FC3">
        <w:t>Přinese</w:t>
      </w:r>
      <w:r w:rsidRPr="006C153E">
        <w:t xml:space="preserve"> reportáže, rozhovory s výraznými osobnostmi a přiblíží dění na festivalových scénách i v zákulisí prestižní hudební události. Společně s muzikologem Jiřím Zahrádkou také přiblíží život a dílo Leoše Janáčka. Janáček Brno naplno! tak propojí aktuální festivalové dění s pohledem na osobnost a tvorbu skladatele, jehož odkaz je s Brnem a festivalem neodmyslitelně spojen.</w:t>
      </w:r>
    </w:p>
    <w:p w14:paraId="049A38B3" w14:textId="77777777" w:rsidR="006C153E" w:rsidRPr="006C153E" w:rsidRDefault="006C153E" w:rsidP="006C153E">
      <w:pPr>
        <w:pStyle w:val="Textzprvy"/>
        <w:spacing w:after="0"/>
      </w:pPr>
    </w:p>
    <w:p w14:paraId="6DC353FB" w14:textId="77777777" w:rsidR="006C153E" w:rsidRDefault="006C153E" w:rsidP="006C153E">
      <w:pPr>
        <w:pStyle w:val="Textzprvy"/>
        <w:spacing w:after="0"/>
      </w:pPr>
      <w:r w:rsidRPr="006C153E">
        <w:rPr>
          <w:i/>
          <w:iCs/>
        </w:rPr>
        <w:t xml:space="preserve">„Janáček Brno je mezinárodně respektovaným festivalem, proto mám radost, že přinášíme formát, v němž kromě exkluzivních festivalových produkcí nebude chybět ani širší kontext Janáčkova života spjatý právě s Brnem. Diváky tak vezmeme do míst, kudy Janáček kráčel, kde žil a pracoval, chybět nebudou ani zajímavosti z jeho každodenního života. Věřím, že náš pořad přispěje k tomu, aby diváci, kteří na festivalu nemohou být, mohli Janáčka zažít skutečně naplno,“ </w:t>
      </w:r>
      <w:r w:rsidRPr="006C153E">
        <w:t xml:space="preserve">říká kreativní producentka </w:t>
      </w:r>
      <w:r w:rsidRPr="006C153E">
        <w:rPr>
          <w:b/>
          <w:bCs/>
        </w:rPr>
        <w:t>Svatava Šenková</w:t>
      </w:r>
      <w:r w:rsidRPr="006C153E">
        <w:t xml:space="preserve">.   </w:t>
      </w:r>
    </w:p>
    <w:p w14:paraId="1726E887" w14:textId="77777777" w:rsidR="006C153E" w:rsidRPr="006C153E" w:rsidRDefault="006C153E" w:rsidP="006C153E">
      <w:pPr>
        <w:pStyle w:val="Textzprvy"/>
        <w:spacing w:after="0"/>
      </w:pPr>
    </w:p>
    <w:p w14:paraId="7979B2B3" w14:textId="77777777" w:rsidR="006C153E" w:rsidRDefault="006C153E" w:rsidP="006C153E">
      <w:pPr>
        <w:pStyle w:val="Textzprvy"/>
        <w:spacing w:after="0"/>
      </w:pPr>
      <w:r w:rsidRPr="006C153E">
        <w:t>Motto letošního ročníku festivalu zní KOŘENY. Pořadatelé chtějí ukázat, v čem je zakořeněna Janáčkova tvorba, z čeho vyrůstala a kam až se rozkošatěla.</w:t>
      </w:r>
    </w:p>
    <w:p w14:paraId="5C081267" w14:textId="77777777" w:rsidR="006C153E" w:rsidRPr="006C153E" w:rsidRDefault="006C153E" w:rsidP="006C153E">
      <w:pPr>
        <w:pStyle w:val="Textzprvy"/>
        <w:spacing w:after="0"/>
      </w:pPr>
    </w:p>
    <w:p w14:paraId="4CC97A3B" w14:textId="77777777" w:rsidR="006C153E" w:rsidRPr="006C153E" w:rsidRDefault="006C153E" w:rsidP="006C153E">
      <w:pPr>
        <w:pStyle w:val="Textzprvy"/>
        <w:spacing w:after="0"/>
      </w:pPr>
      <w:r w:rsidRPr="006C153E">
        <w:t>Česká televize je hlavním mediálním partnerem festivalu.</w:t>
      </w:r>
    </w:p>
    <w:p w14:paraId="6863175A" w14:textId="77777777" w:rsidR="006C153E" w:rsidRPr="006C153E" w:rsidRDefault="006C153E" w:rsidP="006C153E">
      <w:pPr>
        <w:pStyle w:val="Textzprvy"/>
        <w:spacing w:after="0"/>
      </w:pPr>
    </w:p>
    <w:p w14:paraId="3C83C371" w14:textId="69095F5C" w:rsidR="006C153E" w:rsidRPr="006C153E" w:rsidRDefault="006C153E" w:rsidP="006C153E">
      <w:pPr>
        <w:pStyle w:val="Textzprvy"/>
        <w:spacing w:after="0"/>
      </w:pPr>
      <w:r w:rsidRPr="006C153E">
        <w:rPr>
          <w:b/>
          <w:bCs/>
        </w:rPr>
        <w:t>Scénář a režie</w:t>
      </w:r>
      <w:r>
        <w:rPr>
          <w:b/>
          <w:bCs/>
        </w:rPr>
        <w:t>:</w:t>
      </w:r>
      <w:r w:rsidRPr="006C153E">
        <w:t xml:space="preserve"> Zuzana Petrů // </w:t>
      </w:r>
      <w:r w:rsidRPr="006C153E">
        <w:rPr>
          <w:b/>
          <w:bCs/>
        </w:rPr>
        <w:t>dramaturgie</w:t>
      </w:r>
      <w:r w:rsidRPr="006C153E">
        <w:rPr>
          <w:b/>
          <w:bCs/>
        </w:rPr>
        <w:t>:</w:t>
      </w:r>
      <w:r w:rsidRPr="006C153E">
        <w:t xml:space="preserve"> Pavel </w:t>
      </w:r>
      <w:proofErr w:type="spellStart"/>
      <w:r w:rsidRPr="006C153E">
        <w:t>Zarodňanský</w:t>
      </w:r>
      <w:proofErr w:type="spellEnd"/>
      <w:r w:rsidRPr="006C153E">
        <w:t xml:space="preserve"> // </w:t>
      </w:r>
      <w:r w:rsidRPr="006C153E">
        <w:rPr>
          <w:b/>
          <w:bCs/>
        </w:rPr>
        <w:t>vedoucí produkce</w:t>
      </w:r>
      <w:r>
        <w:t>:</w:t>
      </w:r>
      <w:r w:rsidRPr="006C153E">
        <w:t xml:space="preserve"> Martina </w:t>
      </w:r>
      <w:proofErr w:type="spellStart"/>
      <w:r w:rsidRPr="006C153E">
        <w:t>Starová</w:t>
      </w:r>
      <w:proofErr w:type="spellEnd"/>
      <w:r w:rsidRPr="006C153E">
        <w:t xml:space="preserve"> // </w:t>
      </w:r>
      <w:r w:rsidRPr="006C153E">
        <w:rPr>
          <w:b/>
          <w:bCs/>
        </w:rPr>
        <w:t>kreativní producentka</w:t>
      </w:r>
      <w:r>
        <w:rPr>
          <w:b/>
          <w:bCs/>
        </w:rPr>
        <w:t>:</w:t>
      </w:r>
      <w:r w:rsidRPr="006C153E">
        <w:t xml:space="preserve"> Svatava Šenková // </w:t>
      </w:r>
      <w:r w:rsidRPr="006C153E">
        <w:rPr>
          <w:b/>
          <w:bCs/>
        </w:rPr>
        <w:t>výkonný producent</w:t>
      </w:r>
      <w:r>
        <w:t>:</w:t>
      </w:r>
      <w:r w:rsidRPr="006C153E">
        <w:t xml:space="preserve"> Igor Chvála</w:t>
      </w:r>
    </w:p>
    <w:p w14:paraId="14F6BC63" w14:textId="77777777" w:rsidR="00966A9B" w:rsidRDefault="00966A9B" w:rsidP="00966A9B">
      <w:pPr>
        <w:pStyle w:val="Textzprvy"/>
        <w:spacing w:after="0"/>
        <w:rPr>
          <w:bCs/>
        </w:rPr>
      </w:pPr>
    </w:p>
    <w:p w14:paraId="58A5EC5E" w14:textId="77777777" w:rsidR="007312C5" w:rsidRDefault="0063676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7069BA25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7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8"/>
      <w:footerReference w:type="default" r:id="rId9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74988" w14:textId="77777777" w:rsidR="006C153E" w:rsidRDefault="006C153E" w:rsidP="00FE502B">
      <w:r>
        <w:separator/>
      </w:r>
    </w:p>
  </w:endnote>
  <w:endnote w:type="continuationSeparator" w:id="0">
    <w:p w14:paraId="4ACA29FC" w14:textId="77777777" w:rsidR="006C153E" w:rsidRDefault="006C153E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FDB8E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13169BBF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6561BAF6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C55BD" w14:textId="77777777" w:rsidR="006C153E" w:rsidRDefault="006C153E" w:rsidP="00FE502B">
      <w:r>
        <w:separator/>
      </w:r>
    </w:p>
  </w:footnote>
  <w:footnote w:type="continuationSeparator" w:id="0">
    <w:p w14:paraId="233FAFC0" w14:textId="77777777" w:rsidR="006C153E" w:rsidRDefault="006C153E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EBB5C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D8E00D8" wp14:editId="3BC333BD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E8F0C6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8E00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58E8F0C6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4AA4A842" wp14:editId="29D7DA9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53E"/>
    <w:rsid w:val="00005066"/>
    <w:rsid w:val="00005CB7"/>
    <w:rsid w:val="00041F9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84E29"/>
    <w:rsid w:val="002A57EC"/>
    <w:rsid w:val="002C54A8"/>
    <w:rsid w:val="002D4966"/>
    <w:rsid w:val="002E7A62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1DFE"/>
    <w:rsid w:val="00676729"/>
    <w:rsid w:val="00677B3C"/>
    <w:rsid w:val="006822D5"/>
    <w:rsid w:val="00694FD6"/>
    <w:rsid w:val="00696E81"/>
    <w:rsid w:val="006A5906"/>
    <w:rsid w:val="006A7A9C"/>
    <w:rsid w:val="006B488F"/>
    <w:rsid w:val="006C153E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D6E8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D2FC3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EE7E54"/>
  <w15:chartTrackingRefBased/>
  <w15:docId w15:val="{A806885D-EC43-4B9B-B564-7C2E5252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skatelevize.cz/vse-o-ct/pro-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4</TotalTime>
  <Pages>1</Pages>
  <Words>263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1922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2</cp:revision>
  <cp:lastPrinted>2023-04-18T10:42:00Z</cp:lastPrinted>
  <dcterms:created xsi:type="dcterms:W3CDTF">2026-10-14T14:41:00Z</dcterms:created>
  <dcterms:modified xsi:type="dcterms:W3CDTF">2026-10-14T14:46:00Z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