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FB1D" w14:textId="77777777" w:rsidR="009F4CB3" w:rsidRPr="009F4CB3" w:rsidRDefault="009F4CB3" w:rsidP="009F4CB3">
      <w:pPr>
        <w:rPr>
          <w:rFonts w:ascii="Verdana" w:hAnsi="Verdana"/>
          <w:b/>
          <w:sz w:val="32"/>
          <w:szCs w:val="32"/>
        </w:rPr>
      </w:pPr>
      <w:r w:rsidRPr="009F4CB3">
        <w:rPr>
          <w:rFonts w:ascii="Verdana" w:hAnsi="Verdana"/>
          <w:b/>
          <w:sz w:val="32"/>
          <w:szCs w:val="32"/>
        </w:rPr>
        <w:t xml:space="preserve">Síla, která pohání svět – </w:t>
      </w:r>
      <w:proofErr w:type="spellStart"/>
      <w:r w:rsidRPr="009F4CB3">
        <w:rPr>
          <w:rFonts w:ascii="Verdana" w:hAnsi="Verdana"/>
          <w:b/>
          <w:sz w:val="32"/>
          <w:szCs w:val="32"/>
        </w:rPr>
        <w:t>Energonauti</w:t>
      </w:r>
      <w:proofErr w:type="spellEnd"/>
      <w:r w:rsidRPr="009F4CB3">
        <w:rPr>
          <w:rFonts w:ascii="Verdana" w:hAnsi="Verdana"/>
          <w:b/>
          <w:sz w:val="32"/>
          <w:szCs w:val="32"/>
        </w:rPr>
        <w:t xml:space="preserve"> objevují fascinující svět energetiky</w:t>
      </w:r>
    </w:p>
    <w:p w14:paraId="3B7F4698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CC409F7" w14:textId="095C0E0A" w:rsidR="003B26F7" w:rsidRPr="004A43E3" w:rsidRDefault="009F4CB3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19. září 2025</w:t>
      </w:r>
    </w:p>
    <w:p w14:paraId="27BF0CE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EDCF11B" w14:textId="5DA7F0DF" w:rsidR="003B26F7" w:rsidRDefault="009F4CB3" w:rsidP="009F4CB3">
      <w:pPr>
        <w:pStyle w:val="Perexzprvy"/>
        <w:spacing w:after="0"/>
      </w:pPr>
      <w:r w:rsidRPr="009F4CB3">
        <w:t>Seriál</w:t>
      </w:r>
      <w:r w:rsidR="00DF4BF7">
        <w:t xml:space="preserve"> </w:t>
      </w:r>
      <w:proofErr w:type="spellStart"/>
      <w:r w:rsidR="00DF4BF7">
        <w:t>Energonauti</w:t>
      </w:r>
      <w:proofErr w:type="spellEnd"/>
      <w:r w:rsidRPr="009F4CB3">
        <w:t xml:space="preserve"> srozumitelně vysvětluje současné problémy v energetice a v souvislostech dětem představuje energetiku jako jeden ze zásadních vědních oborů. Praktickou formou dětským divákům ukazuje, jak energie vznikají, jak se s nimi dá hospodařit a jaké jsou výhody a nevýhody jednotlivých druhů. Průvodcem hlavních postav je duch Nikoly Tesly, kterého hraje Martin Myšička. Seriál bude ve vysílání ČT :D od 2. října </w:t>
      </w:r>
      <w:r w:rsidR="00DF4BF7">
        <w:t>od</w:t>
      </w:r>
      <w:r w:rsidRPr="009F4CB3">
        <w:t xml:space="preserve"> 15:40. Následně bude ke zhlédnutí na </w:t>
      </w:r>
      <w:hyperlink r:id="rId7" w:history="1">
        <w:r w:rsidRPr="009F4CB3">
          <w:rPr>
            <w:rStyle w:val="Hypertextovodkaz"/>
          </w:rPr>
          <w:t>www.decko.cz</w:t>
        </w:r>
      </w:hyperlink>
      <w:r w:rsidRPr="009F4CB3">
        <w:t xml:space="preserve">. </w:t>
      </w:r>
    </w:p>
    <w:p w14:paraId="70857B76" w14:textId="77777777" w:rsidR="009F4CB3" w:rsidRDefault="009F4CB3" w:rsidP="009F4CB3">
      <w:pPr>
        <w:pStyle w:val="Textzprvy"/>
        <w:spacing w:after="0"/>
        <w:rPr>
          <w:i/>
          <w:iCs/>
        </w:rPr>
      </w:pPr>
    </w:p>
    <w:p w14:paraId="1B8CAEE0" w14:textId="2DB1EF68" w:rsidR="009F4CB3" w:rsidRDefault="009F4CB3" w:rsidP="009F4CB3">
      <w:pPr>
        <w:pStyle w:val="Textzprvy"/>
        <w:spacing w:after="0"/>
      </w:pPr>
      <w:r w:rsidRPr="009F4CB3">
        <w:rPr>
          <w:i/>
          <w:iCs/>
        </w:rPr>
        <w:t xml:space="preserve">„Zábavní vzdělávání je úhelným televizním žánrem na všech specializovaných </w:t>
      </w:r>
      <w:r w:rsidR="00DF4BF7">
        <w:rPr>
          <w:i/>
          <w:iCs/>
        </w:rPr>
        <w:t>programech</w:t>
      </w:r>
      <w:r w:rsidRPr="009F4CB3">
        <w:rPr>
          <w:i/>
          <w:iCs/>
        </w:rPr>
        <w:t xml:space="preserve"> dětského vysílání z produkce televizí veřejné služby kdekoli na světě. V České televizi jsme se tak v minulosti opakovaně věnovali například podpoře finanční či mediální gramotnosti</w:t>
      </w:r>
      <w:r w:rsidR="00DF4BF7">
        <w:rPr>
          <w:i/>
          <w:iCs/>
        </w:rPr>
        <w:t>,</w:t>
      </w:r>
      <w:r w:rsidRPr="009F4CB3">
        <w:rPr>
          <w:i/>
          <w:iCs/>
        </w:rPr>
        <w:t xml:space="preserve"> české historii a také popularizaci vědy v nejširším slova smyslu. Při přípravě našich pořadů pravidelně spolupracujeme s Akademií věd ČR, s Českou asociací science center a s různými vysokými školami. Bylo jen otázkou času, kdy přijde na řadu ke zpracování důležité téma energií a energetiky. Cílem pořadu není jakkoli formovat názor dětských diváků na jednotlivé druhy energie a možnosti jejich využití. Jde nám o jediné: aby děti pochopily základní principy, kterými se energetika řídí. A aby na základě dobrodružných příběhů s dětskými vědci získaly kladný vztah k fyzice,“</w:t>
      </w:r>
      <w:r w:rsidRPr="009F4CB3">
        <w:t xml:space="preserve"> říká kreativní producent </w:t>
      </w:r>
      <w:r w:rsidRPr="009F4CB3">
        <w:rPr>
          <w:b/>
          <w:bCs/>
        </w:rPr>
        <w:t>Luděk Horký</w:t>
      </w:r>
      <w:r w:rsidRPr="009F4CB3">
        <w:t>.</w:t>
      </w:r>
    </w:p>
    <w:p w14:paraId="765C2D86" w14:textId="77777777" w:rsidR="009F4CB3" w:rsidRPr="009F4CB3" w:rsidRDefault="009F4CB3" w:rsidP="009F4CB3">
      <w:pPr>
        <w:pStyle w:val="Textzprvy"/>
        <w:spacing w:after="0"/>
      </w:pPr>
    </w:p>
    <w:p w14:paraId="2B1E166D" w14:textId="4C2242D9" w:rsidR="009F4CB3" w:rsidRDefault="009F4CB3" w:rsidP="009F4CB3">
      <w:pPr>
        <w:pStyle w:val="Textzprvy"/>
        <w:spacing w:after="0"/>
        <w:rPr>
          <w:b/>
        </w:rPr>
      </w:pPr>
      <w:r w:rsidRPr="009F4CB3">
        <w:rPr>
          <w:bCs/>
          <w:i/>
          <w:iCs/>
        </w:rPr>
        <w:t>„</w:t>
      </w:r>
      <w:proofErr w:type="spellStart"/>
      <w:r w:rsidRPr="009F4CB3">
        <w:rPr>
          <w:bCs/>
          <w:i/>
          <w:iCs/>
        </w:rPr>
        <w:t>Energonauti</w:t>
      </w:r>
      <w:proofErr w:type="spellEnd"/>
      <w:r w:rsidRPr="009F4CB3">
        <w:rPr>
          <w:bCs/>
          <w:i/>
          <w:iCs/>
        </w:rPr>
        <w:t xml:space="preserve"> jsou moderní vědecko-populární seriál, kde se vedle Martina Myšičky představuje i dvojice malých zdatných herců. Jsem rád, že se nám daří přinášet na Déčko formát, který nejen baví, ale zároveň děti vzdělává. Podobně jako jiné pořady rozvíjející finanční gramotnost, </w:t>
      </w:r>
      <w:proofErr w:type="spellStart"/>
      <w:r w:rsidRPr="009F4CB3">
        <w:rPr>
          <w:bCs/>
          <w:i/>
          <w:iCs/>
        </w:rPr>
        <w:t>Energonauti</w:t>
      </w:r>
      <w:proofErr w:type="spellEnd"/>
      <w:r w:rsidRPr="009F4CB3">
        <w:rPr>
          <w:bCs/>
          <w:i/>
          <w:iCs/>
        </w:rPr>
        <w:t xml:space="preserve"> posouvají u dětí povědomí o energii a energetice – tedy o oblasti, která je dnes pro jejich budoucnost klíčová,“ </w:t>
      </w:r>
      <w:r w:rsidRPr="009F4CB3">
        <w:rPr>
          <w:bCs/>
        </w:rPr>
        <w:t xml:space="preserve">sdělil k novému pořadu producent </w:t>
      </w:r>
      <w:r w:rsidRPr="009F4CB3">
        <w:rPr>
          <w:b/>
        </w:rPr>
        <w:t>Vítězslav Jandák ml.</w:t>
      </w:r>
    </w:p>
    <w:p w14:paraId="210F001B" w14:textId="77777777" w:rsidR="009F4CB3" w:rsidRPr="009F4CB3" w:rsidRDefault="009F4CB3" w:rsidP="009F4CB3">
      <w:pPr>
        <w:pStyle w:val="Textzprvy"/>
        <w:spacing w:after="0"/>
        <w:rPr>
          <w:b/>
        </w:rPr>
      </w:pPr>
    </w:p>
    <w:p w14:paraId="42C3080D" w14:textId="59930ECD" w:rsidR="009F4CB3" w:rsidRDefault="009F4CB3" w:rsidP="009F4CB3">
      <w:pPr>
        <w:pStyle w:val="Textzprvy"/>
        <w:spacing w:after="0"/>
      </w:pPr>
      <w:r w:rsidRPr="009F4CB3">
        <w:rPr>
          <w:bCs/>
        </w:rPr>
        <w:t xml:space="preserve">Hrdinové Anička a Kubík stojí před výzvou vědecké olympiády. Rozhodnou se pro vytvoření modelu soběstačného města, které si vyrábí vlastní energii. </w:t>
      </w:r>
      <w:r w:rsidRPr="009F4CB3">
        <w:rPr>
          <w:bCs/>
          <w:i/>
          <w:iCs/>
        </w:rPr>
        <w:t xml:space="preserve">„Mým cílem bylo vytvořit vědecko-populární seriál, na který bych se já sám jako dítě chtěl dívat. Takový, který děti nepodceňuje, ale nabízí jim skutečnou možnost srozumitelně pochopit i složité systémy. A ještě raději mám fakt, že se nám (snad) podařilo k vědě a technologii přidat i zábavný, nečekaný a nakonec i citlivý příběh o překonávání vlastních nedostatků a strachů,“ </w:t>
      </w:r>
      <w:r w:rsidRPr="009F4CB3">
        <w:rPr>
          <w:bCs/>
        </w:rPr>
        <w:t xml:space="preserve">dodává režisér </w:t>
      </w:r>
      <w:r w:rsidRPr="009F4CB3">
        <w:rPr>
          <w:b/>
        </w:rPr>
        <w:t xml:space="preserve">Petr </w:t>
      </w:r>
      <w:proofErr w:type="spellStart"/>
      <w:r w:rsidRPr="009F4CB3">
        <w:rPr>
          <w:b/>
        </w:rPr>
        <w:t>Januschka</w:t>
      </w:r>
      <w:proofErr w:type="spellEnd"/>
      <w:r w:rsidRPr="009F4CB3">
        <w:t>.</w:t>
      </w:r>
    </w:p>
    <w:p w14:paraId="6E2EB485" w14:textId="77777777" w:rsidR="009F4CB3" w:rsidRPr="009F4CB3" w:rsidRDefault="009F4CB3" w:rsidP="009F4CB3">
      <w:pPr>
        <w:pStyle w:val="Textzprvy"/>
        <w:spacing w:after="0"/>
        <w:rPr>
          <w:b/>
        </w:rPr>
      </w:pPr>
    </w:p>
    <w:p w14:paraId="02D67E59" w14:textId="4DA645B8" w:rsidR="009F4CB3" w:rsidRDefault="009F4CB3" w:rsidP="009F4CB3">
      <w:pPr>
        <w:pStyle w:val="Textzprvy"/>
        <w:spacing w:after="0"/>
        <w:rPr>
          <w:bCs/>
        </w:rPr>
      </w:pPr>
      <w:r w:rsidRPr="009F4CB3">
        <w:rPr>
          <w:bCs/>
        </w:rPr>
        <w:t xml:space="preserve">Projekt vznikl ve spolupráci České televize, Ministerstva průmyslu a obchodu a </w:t>
      </w:r>
      <w:proofErr w:type="spellStart"/>
      <w:r w:rsidRPr="009F4CB3">
        <w:rPr>
          <w:bCs/>
        </w:rPr>
        <w:t>Rolling</w:t>
      </w:r>
      <w:proofErr w:type="spellEnd"/>
      <w:r w:rsidRPr="009F4CB3">
        <w:rPr>
          <w:bCs/>
        </w:rPr>
        <w:t xml:space="preserve"> media.</w:t>
      </w:r>
    </w:p>
    <w:p w14:paraId="29CCEE12" w14:textId="77777777" w:rsidR="009F4CB3" w:rsidRPr="009F4CB3" w:rsidRDefault="009F4CB3" w:rsidP="009F4CB3">
      <w:pPr>
        <w:pStyle w:val="Textzprvy"/>
        <w:spacing w:after="0"/>
        <w:rPr>
          <w:bCs/>
        </w:rPr>
      </w:pPr>
    </w:p>
    <w:p w14:paraId="79B9DC18" w14:textId="77777777" w:rsidR="009F4CB3" w:rsidRPr="009F4CB3" w:rsidRDefault="009F4CB3" w:rsidP="009F4CB3">
      <w:pPr>
        <w:pStyle w:val="Textzprvy"/>
        <w:spacing w:after="0"/>
        <w:rPr>
          <w:bCs/>
        </w:rPr>
      </w:pPr>
      <w:r w:rsidRPr="009F4CB3">
        <w:rPr>
          <w:b/>
        </w:rPr>
        <w:t>režie:</w:t>
      </w:r>
      <w:r w:rsidRPr="009F4CB3">
        <w:rPr>
          <w:bCs/>
        </w:rPr>
        <w:t xml:space="preserve"> Petr </w:t>
      </w:r>
      <w:proofErr w:type="spellStart"/>
      <w:r w:rsidRPr="009F4CB3">
        <w:rPr>
          <w:bCs/>
        </w:rPr>
        <w:t>Januschka</w:t>
      </w:r>
      <w:proofErr w:type="spellEnd"/>
      <w:r w:rsidRPr="009F4CB3">
        <w:rPr>
          <w:bCs/>
        </w:rPr>
        <w:t xml:space="preserve">, Václav </w:t>
      </w:r>
      <w:proofErr w:type="spellStart"/>
      <w:r w:rsidRPr="009F4CB3">
        <w:rPr>
          <w:bCs/>
        </w:rPr>
        <w:t>Huleš</w:t>
      </w:r>
      <w:proofErr w:type="spellEnd"/>
      <w:r w:rsidRPr="009F4CB3">
        <w:rPr>
          <w:bCs/>
        </w:rPr>
        <w:t xml:space="preserve"> // </w:t>
      </w:r>
      <w:r w:rsidRPr="009F4CB3">
        <w:rPr>
          <w:b/>
        </w:rPr>
        <w:t>scénář:</w:t>
      </w:r>
      <w:r w:rsidRPr="009F4CB3">
        <w:rPr>
          <w:bCs/>
        </w:rPr>
        <w:t xml:space="preserve"> Petr Pelech, Petr </w:t>
      </w:r>
      <w:proofErr w:type="spellStart"/>
      <w:r w:rsidRPr="009F4CB3">
        <w:rPr>
          <w:bCs/>
        </w:rPr>
        <w:t>Janushka</w:t>
      </w:r>
      <w:proofErr w:type="spellEnd"/>
      <w:r w:rsidRPr="009F4CB3">
        <w:rPr>
          <w:bCs/>
        </w:rPr>
        <w:t xml:space="preserve">, Markéta Sára Valnohová // </w:t>
      </w:r>
      <w:r w:rsidRPr="009F4CB3">
        <w:rPr>
          <w:b/>
        </w:rPr>
        <w:t>dramaturgyně:</w:t>
      </w:r>
      <w:r w:rsidRPr="009F4CB3">
        <w:rPr>
          <w:bCs/>
        </w:rPr>
        <w:t xml:space="preserve"> Monika </w:t>
      </w:r>
      <w:proofErr w:type="spellStart"/>
      <w:r w:rsidRPr="009F4CB3">
        <w:rPr>
          <w:bCs/>
        </w:rPr>
        <w:t>Symonová</w:t>
      </w:r>
      <w:proofErr w:type="spellEnd"/>
      <w:r w:rsidRPr="009F4CB3">
        <w:rPr>
          <w:bCs/>
        </w:rPr>
        <w:t xml:space="preserve"> // </w:t>
      </w:r>
      <w:r w:rsidRPr="009F4CB3">
        <w:rPr>
          <w:b/>
        </w:rPr>
        <w:t>kamera:</w:t>
      </w:r>
      <w:r w:rsidRPr="009F4CB3">
        <w:rPr>
          <w:bCs/>
        </w:rPr>
        <w:t xml:space="preserve"> Filip Blažek // </w:t>
      </w:r>
      <w:r w:rsidRPr="009F4CB3">
        <w:rPr>
          <w:b/>
        </w:rPr>
        <w:t>hudba:</w:t>
      </w:r>
      <w:r w:rsidRPr="009F4CB3">
        <w:rPr>
          <w:bCs/>
        </w:rPr>
        <w:t xml:space="preserve"> </w:t>
      </w:r>
      <w:proofErr w:type="spellStart"/>
      <w:r w:rsidRPr="009F4CB3">
        <w:rPr>
          <w:bCs/>
        </w:rPr>
        <w:t>Franciszek</w:t>
      </w:r>
      <w:proofErr w:type="spellEnd"/>
      <w:r w:rsidRPr="009F4CB3">
        <w:rPr>
          <w:bCs/>
        </w:rPr>
        <w:t xml:space="preserve"> </w:t>
      </w:r>
      <w:proofErr w:type="spellStart"/>
      <w:r w:rsidRPr="009F4CB3">
        <w:rPr>
          <w:bCs/>
        </w:rPr>
        <w:t>Humel</w:t>
      </w:r>
      <w:proofErr w:type="spellEnd"/>
      <w:r w:rsidRPr="009F4CB3">
        <w:rPr>
          <w:bCs/>
        </w:rPr>
        <w:t xml:space="preserve"> // </w:t>
      </w:r>
      <w:r w:rsidRPr="009F4CB3">
        <w:rPr>
          <w:b/>
        </w:rPr>
        <w:t>výkonný producent:</w:t>
      </w:r>
      <w:r w:rsidRPr="009F4CB3">
        <w:rPr>
          <w:bCs/>
        </w:rPr>
        <w:t xml:space="preserve"> Petr Nezval // </w:t>
      </w:r>
      <w:r w:rsidRPr="009F4CB3">
        <w:rPr>
          <w:b/>
        </w:rPr>
        <w:t>kreativní producent:</w:t>
      </w:r>
      <w:r w:rsidRPr="009F4CB3">
        <w:rPr>
          <w:bCs/>
        </w:rPr>
        <w:t xml:space="preserve"> Luděk Horký // </w:t>
      </w:r>
      <w:r w:rsidRPr="009F4CB3">
        <w:rPr>
          <w:b/>
        </w:rPr>
        <w:t xml:space="preserve">producent </w:t>
      </w:r>
      <w:proofErr w:type="spellStart"/>
      <w:r w:rsidRPr="009F4CB3">
        <w:rPr>
          <w:b/>
        </w:rPr>
        <w:t>Rolling</w:t>
      </w:r>
      <w:proofErr w:type="spellEnd"/>
      <w:r w:rsidRPr="009F4CB3">
        <w:rPr>
          <w:b/>
        </w:rPr>
        <w:t xml:space="preserve"> media:</w:t>
      </w:r>
      <w:r w:rsidRPr="009F4CB3">
        <w:rPr>
          <w:bCs/>
        </w:rPr>
        <w:t xml:space="preserve"> Vítězslav Jandák ml. // </w:t>
      </w:r>
      <w:r w:rsidRPr="009F4CB3">
        <w:rPr>
          <w:b/>
        </w:rPr>
        <w:t>hrají:</w:t>
      </w:r>
      <w:r w:rsidRPr="009F4CB3">
        <w:rPr>
          <w:bCs/>
        </w:rPr>
        <w:t xml:space="preserve"> Martin Myšička, Peter Fabík, Josefína Jeníková, Jaroslav Šťastný</w:t>
      </w:r>
    </w:p>
    <w:p w14:paraId="49F52441" w14:textId="77777777" w:rsidR="00966A9B" w:rsidRDefault="00966A9B" w:rsidP="009F4CB3">
      <w:pPr>
        <w:pStyle w:val="Textzprvy"/>
        <w:spacing w:after="0"/>
        <w:rPr>
          <w:bCs/>
        </w:rPr>
      </w:pPr>
    </w:p>
    <w:p w14:paraId="5C7CA635" w14:textId="77777777" w:rsidR="007312C5" w:rsidRDefault="00636765" w:rsidP="009F4CB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35011BDE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A288" w14:textId="77777777" w:rsidR="009F4CB3" w:rsidRDefault="009F4CB3" w:rsidP="00FE502B">
      <w:r>
        <w:separator/>
      </w:r>
    </w:p>
  </w:endnote>
  <w:endnote w:type="continuationSeparator" w:id="0">
    <w:p w14:paraId="235A62FD" w14:textId="77777777" w:rsidR="009F4CB3" w:rsidRDefault="009F4CB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6210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605E5DD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B503842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1093" w14:textId="77777777" w:rsidR="009F4CB3" w:rsidRDefault="009F4CB3" w:rsidP="00FE502B">
      <w:r>
        <w:separator/>
      </w:r>
    </w:p>
  </w:footnote>
  <w:footnote w:type="continuationSeparator" w:id="0">
    <w:p w14:paraId="5AE57BC3" w14:textId="77777777" w:rsidR="009F4CB3" w:rsidRDefault="009F4CB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BC90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765243" wp14:editId="6C3E923A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696BD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652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53696BD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77CBC9F" wp14:editId="475CFBD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B3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9F4CB3"/>
    <w:rsid w:val="00A025AB"/>
    <w:rsid w:val="00A0297D"/>
    <w:rsid w:val="00A03445"/>
    <w:rsid w:val="00A24833"/>
    <w:rsid w:val="00A35054"/>
    <w:rsid w:val="00A36664"/>
    <w:rsid w:val="00A426F9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85B4B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6693E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F4BF7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D57E8"/>
    <w:rsid w:val="00EF1B23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50CED"/>
  <w15:chartTrackingRefBased/>
  <w15:docId w15:val="{36D88EFF-D02A-4B60-8AD7-EE59EF84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ck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13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3128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4</cp:revision>
  <cp:lastPrinted>2023-04-18T10:42:00Z</cp:lastPrinted>
  <dcterms:created xsi:type="dcterms:W3CDTF">2025-09-19T09:25:00Z</dcterms:created>
  <dcterms:modified xsi:type="dcterms:W3CDTF">2025-09-19T09:38:00Z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