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C6AD" w14:textId="7C88F357" w:rsidR="00B0047C" w:rsidRPr="004137D7" w:rsidRDefault="00F65542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Cesta na Eurovizi začíná: představujeme Daniela Žižku!</w:t>
      </w:r>
    </w:p>
    <w:p w14:paraId="6F8EB1C3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50467AA7" w14:textId="0A119803" w:rsidR="003B26F7" w:rsidRPr="004A43E3" w:rsidRDefault="003F4BAA" w:rsidP="00F23C97">
      <w:pPr>
        <w:spacing w:line="260" w:lineRule="exac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620494">
        <w:rPr>
          <w:rFonts w:ascii="Verdana" w:hAnsi="Verdana"/>
          <w:noProof/>
          <w:color w:val="auto"/>
          <w:sz w:val="18"/>
          <w:szCs w:val="18"/>
        </w:rPr>
        <w:t>9. března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3ADC3967" w14:textId="77777777" w:rsidR="00D42B09" w:rsidRPr="00C10BBD" w:rsidRDefault="00D42B09" w:rsidP="00F23C97">
      <w:pPr>
        <w:spacing w:line="260" w:lineRule="exact"/>
        <w:rPr>
          <w:rFonts w:ascii="Verdana" w:hAnsi="Verdana"/>
          <w:b/>
          <w:color w:val="auto"/>
          <w:sz w:val="18"/>
          <w:szCs w:val="18"/>
        </w:rPr>
      </w:pPr>
    </w:p>
    <w:p w14:paraId="2D92EB00" w14:textId="04E3AB85" w:rsidR="00966A9B" w:rsidRPr="00966A9B" w:rsidRDefault="00F65542" w:rsidP="00F23C97">
      <w:pPr>
        <w:pStyle w:val="Perexzprvy"/>
        <w:spacing w:after="0"/>
      </w:pPr>
      <w:r w:rsidRPr="00F65542">
        <w:t>Česko zná svého zástupce pro letošní ročník Eurovision Song Contest. Na jedné z nejsledovanějších hudebních soutěží světa bude</w:t>
      </w:r>
      <w:r w:rsidR="00EC7745">
        <w:t xml:space="preserve"> </w:t>
      </w:r>
      <w:r w:rsidR="006D1D65" w:rsidRPr="00F65542">
        <w:t>Českou republiku</w:t>
      </w:r>
      <w:r w:rsidR="006D1D65">
        <w:t xml:space="preserve"> </w:t>
      </w:r>
      <w:r w:rsidR="00996F99">
        <w:t>s</w:t>
      </w:r>
      <w:r w:rsidR="00EC7745" w:rsidRPr="00EC7745">
        <w:t>e skladbou C</w:t>
      </w:r>
      <w:r w:rsidR="00FB646C">
        <w:t>ROSSROADS</w:t>
      </w:r>
      <w:r w:rsidR="004506AB">
        <w:t xml:space="preserve"> </w:t>
      </w:r>
      <w:r w:rsidRPr="00F65542">
        <w:t xml:space="preserve">reprezentovat </w:t>
      </w:r>
      <w:r>
        <w:t>Daniel Žižka</w:t>
      </w:r>
      <w:r w:rsidR="00465701">
        <w:t>, který patří k nejvýraznějším talentům nastupující hudební generace</w:t>
      </w:r>
      <w:r>
        <w:t>. Česká televize odvysílá přím</w:t>
      </w:r>
      <w:r w:rsidR="00465701">
        <w:t>é</w:t>
      </w:r>
      <w:r>
        <w:t xml:space="preserve"> přenos</w:t>
      </w:r>
      <w:r w:rsidR="00465701">
        <w:t xml:space="preserve">y květnových </w:t>
      </w:r>
      <w:r w:rsidR="00465701" w:rsidRPr="002C257F">
        <w:t>semifinále</w:t>
      </w:r>
      <w:r w:rsidR="002C257F">
        <w:t xml:space="preserve"> na ČT2,</w:t>
      </w:r>
      <w:r w:rsidR="00465701" w:rsidRPr="002C257F">
        <w:t xml:space="preserve"> finále</w:t>
      </w:r>
      <w:r w:rsidR="002C257F">
        <w:t xml:space="preserve"> pak</w:t>
      </w:r>
      <w:r w:rsidR="00465701" w:rsidRPr="002C257F">
        <w:t xml:space="preserve"> na ČT1</w:t>
      </w:r>
      <w:r w:rsidR="002C257F">
        <w:t>.</w:t>
      </w:r>
    </w:p>
    <w:p w14:paraId="784E3CE2" w14:textId="77777777" w:rsidR="003B26F7" w:rsidRDefault="003B26F7" w:rsidP="00F23C97">
      <w:pPr>
        <w:pStyle w:val="Textzprvy"/>
        <w:spacing w:after="0"/>
      </w:pPr>
    </w:p>
    <w:p w14:paraId="3FE0EC2A" w14:textId="77777777" w:rsidR="00620494" w:rsidRDefault="00F65542" w:rsidP="00F23C97">
      <w:pPr>
        <w:pStyle w:val="Textzprvy"/>
        <w:spacing w:after="0"/>
      </w:pPr>
      <w:r w:rsidRPr="00F65542">
        <w:t xml:space="preserve">Ve svých </w:t>
      </w:r>
      <w:r w:rsidR="00164D16">
        <w:t>třiadvaceti</w:t>
      </w:r>
      <w:r w:rsidRPr="00F65542">
        <w:t xml:space="preserve"> letech patří Daniel Žižka k nejzajímavějším hlasům nastupující generace u nás – magazín Headliner jej zařadil mezi talenty budoucnosti české hudební scény. To, co Daniela odlišuje, však není jen technická jistota, ale především schopnost spojit vyzrálý projev s přirozeným klidem a autenticitou. Právě tento kontrast byl patrný už při prvních poslechových zkouškách.</w:t>
      </w:r>
    </w:p>
    <w:p w14:paraId="13E4FBE9" w14:textId="77777777" w:rsidR="00620494" w:rsidRDefault="00620494" w:rsidP="00F23C97">
      <w:pPr>
        <w:pStyle w:val="Textzprvy"/>
        <w:spacing w:after="0"/>
      </w:pPr>
    </w:p>
    <w:p w14:paraId="51563821" w14:textId="52A0D36A" w:rsidR="00164D16" w:rsidRDefault="00F65542" w:rsidP="00F23C97">
      <w:pPr>
        <w:pStyle w:val="Textzprvy"/>
        <w:spacing w:after="0"/>
      </w:pPr>
      <w:r w:rsidRPr="00164D16">
        <w:rPr>
          <w:i/>
          <w:iCs/>
        </w:rPr>
        <w:t>„Když Daniel přišel do studia a zazpíval svou skladbu na první dobrou s absolutní lehkostí, v místnosti zavládlo naprosté ticho. Ne proto, že by byl hlasitý, ale proto, že byl naprosto soustředěný a jistý. Ten výkon byl odzbrojující – technicky přesný, ale zároveň plný emocí,“</w:t>
      </w:r>
      <w:r w:rsidRPr="00F65542">
        <w:t xml:space="preserve"> říká šéf české delegace </w:t>
      </w:r>
      <w:r w:rsidR="00164D16">
        <w:t xml:space="preserve">ESC </w:t>
      </w:r>
      <w:r w:rsidRPr="00164D16">
        <w:rPr>
          <w:b/>
          <w:bCs/>
        </w:rPr>
        <w:t>Kryštof Šámal</w:t>
      </w:r>
      <w:r w:rsidRPr="00F65542">
        <w:t xml:space="preserve">. </w:t>
      </w:r>
      <w:r w:rsidRPr="00164D16">
        <w:rPr>
          <w:i/>
          <w:iCs/>
        </w:rPr>
        <w:t>„Bylo jasné, že sledujeme interpreta, který přesně ví, kým chce být.“</w:t>
      </w:r>
      <w:r w:rsidRPr="00F65542">
        <w:t xml:space="preserve"> </w:t>
      </w:r>
      <w:r w:rsidRPr="00164D16">
        <w:rPr>
          <w:b/>
          <w:bCs/>
        </w:rPr>
        <w:t>Daniel</w:t>
      </w:r>
      <w:r w:rsidR="00164D16" w:rsidRPr="00164D16">
        <w:rPr>
          <w:b/>
          <w:bCs/>
        </w:rPr>
        <w:t xml:space="preserve"> Žižka</w:t>
      </w:r>
      <w:r w:rsidRPr="00F65542">
        <w:t xml:space="preserve"> k tomu dodává: </w:t>
      </w:r>
      <w:r w:rsidRPr="00164D16">
        <w:rPr>
          <w:i/>
          <w:iCs/>
        </w:rPr>
        <w:t>„Eurovize je obrovská platforma a velká show. Já tam ale chci přinést hlavně hudbu a emoci. Nechci soutěžit v hlasitosti. Chci stát pevně za tím, kým jako umělec jsem.“</w:t>
      </w:r>
      <w:r w:rsidRPr="00F65542">
        <w:t xml:space="preserve"> </w:t>
      </w:r>
    </w:p>
    <w:p w14:paraId="152562F8" w14:textId="77777777" w:rsidR="00F23C97" w:rsidRDefault="00F23C97" w:rsidP="00F23C97">
      <w:pPr>
        <w:pStyle w:val="Textzprvy"/>
        <w:spacing w:after="0"/>
        <w:rPr>
          <w:i/>
          <w:iCs/>
        </w:rPr>
      </w:pPr>
    </w:p>
    <w:p w14:paraId="6280D02C" w14:textId="21A6AD97" w:rsidR="001434ED" w:rsidRPr="001434ED" w:rsidRDefault="004A6C3F" w:rsidP="00F23C97">
      <w:pPr>
        <w:pStyle w:val="Textzprvy"/>
        <w:spacing w:after="0"/>
        <w:rPr>
          <w:i/>
          <w:iCs/>
        </w:rPr>
      </w:pPr>
      <w:r w:rsidRPr="002C257F">
        <w:rPr>
          <w:i/>
          <w:iCs/>
        </w:rPr>
        <w:t>„</w:t>
      </w:r>
      <w:r w:rsidR="001434ED" w:rsidRPr="002C257F">
        <w:rPr>
          <w:i/>
          <w:iCs/>
        </w:rPr>
        <w:t xml:space="preserve">Letos jsme se rozhodli provázat </w:t>
      </w:r>
      <w:r w:rsidR="00F23C97">
        <w:rPr>
          <w:i/>
          <w:iCs/>
        </w:rPr>
        <w:t xml:space="preserve">vizuální </w:t>
      </w:r>
      <w:r w:rsidR="001434ED" w:rsidRPr="002C257F">
        <w:rPr>
          <w:i/>
          <w:iCs/>
        </w:rPr>
        <w:t>výstupy jednotícím prvkem. Všechny složky</w:t>
      </w:r>
      <w:r w:rsidRPr="002C257F">
        <w:rPr>
          <w:i/>
          <w:iCs/>
        </w:rPr>
        <w:t xml:space="preserve"> od fotografií, grafické identity až po videoklip a staging</w:t>
      </w:r>
      <w:r w:rsidR="001434ED" w:rsidRPr="002C257F">
        <w:rPr>
          <w:i/>
          <w:iCs/>
        </w:rPr>
        <w:t xml:space="preserve"> </w:t>
      </w:r>
      <w:r w:rsidRPr="002C257F">
        <w:rPr>
          <w:i/>
          <w:iCs/>
        </w:rPr>
        <w:t>obsahují leitmotiv, který je určitým symbolem podtrhujícím Danielovu cestu</w:t>
      </w:r>
      <w:r w:rsidR="00F23C97">
        <w:rPr>
          <w:i/>
          <w:iCs/>
        </w:rPr>
        <w:t>,</w:t>
      </w:r>
      <w:r w:rsidRPr="002C257F">
        <w:rPr>
          <w:i/>
          <w:iCs/>
        </w:rPr>
        <w:t xml:space="preserve">“ </w:t>
      </w:r>
      <w:r w:rsidR="00265448" w:rsidRPr="002C257F">
        <w:t>ř</w:t>
      </w:r>
      <w:r w:rsidRPr="002C257F">
        <w:t>íká vedoucí komunikace české delegace</w:t>
      </w:r>
      <w:r w:rsidR="00265448" w:rsidRPr="002C257F">
        <w:t xml:space="preserve"> ESC</w:t>
      </w:r>
      <w:r w:rsidRPr="002C257F">
        <w:t xml:space="preserve"> </w:t>
      </w:r>
      <w:r w:rsidR="00265448" w:rsidRPr="002C257F">
        <w:t>a dramaturg</w:t>
      </w:r>
      <w:r w:rsidR="00265448" w:rsidRPr="002C257F">
        <w:rPr>
          <w:i/>
          <w:iCs/>
        </w:rPr>
        <w:t xml:space="preserve"> </w:t>
      </w:r>
      <w:r w:rsidR="00265448" w:rsidRPr="002C257F">
        <w:rPr>
          <w:b/>
          <w:bCs/>
        </w:rPr>
        <w:t>Michal Utíkal</w:t>
      </w:r>
      <w:r w:rsidR="00265448" w:rsidRPr="002C257F">
        <w:t>.</w:t>
      </w:r>
      <w:r w:rsidR="001434ED">
        <w:rPr>
          <w:i/>
          <w:iCs/>
        </w:rPr>
        <w:t xml:space="preserve"> </w:t>
      </w:r>
    </w:p>
    <w:p w14:paraId="36DE5566" w14:textId="77777777" w:rsidR="00F23C97" w:rsidRDefault="00F23C97" w:rsidP="00F23C97">
      <w:pPr>
        <w:pStyle w:val="Textzprvy"/>
        <w:spacing w:after="0"/>
      </w:pPr>
    </w:p>
    <w:p w14:paraId="2D6EFD9F" w14:textId="67424615" w:rsidR="00F65542" w:rsidRPr="00F65542" w:rsidRDefault="00F65542" w:rsidP="00F23C97">
      <w:pPr>
        <w:pStyle w:val="Textzprvy"/>
        <w:spacing w:after="0"/>
      </w:pPr>
      <w:r w:rsidRPr="00F65542">
        <w:t xml:space="preserve">Jak bude jeho osobitý přístup znít na eurovizním pódiu, ukáže už brzy videoklip k soutěžní skladbě </w:t>
      </w:r>
      <w:r w:rsidRPr="002C257F">
        <w:t>C</w:t>
      </w:r>
      <w:r w:rsidR="00FB646C">
        <w:t>ROSSROADS</w:t>
      </w:r>
      <w:r w:rsidRPr="00F65542">
        <w:t xml:space="preserve">, který bude mít premiéru </w:t>
      </w:r>
      <w:r w:rsidR="00F23C97" w:rsidRPr="00F65542">
        <w:t xml:space="preserve">11. března </w:t>
      </w:r>
      <w:r w:rsidRPr="00F65542">
        <w:t>na oficiálním YouTube kanále Eurovision Song Contest.</w:t>
      </w:r>
      <w:r w:rsidR="00233651">
        <w:t xml:space="preserve"> </w:t>
      </w:r>
    </w:p>
    <w:p w14:paraId="6C829ACB" w14:textId="16047B68" w:rsidR="00704FFD" w:rsidRPr="00070486" w:rsidRDefault="00704FFD" w:rsidP="004137D7">
      <w:pPr>
        <w:pStyle w:val="Textzprvy"/>
        <w:spacing w:after="0"/>
      </w:pPr>
    </w:p>
    <w:p w14:paraId="69793EC7" w14:textId="77777777" w:rsidR="00966A9B" w:rsidRDefault="00966A9B" w:rsidP="00966A9B">
      <w:pPr>
        <w:pStyle w:val="Textzprvy"/>
        <w:spacing w:after="0"/>
        <w:rPr>
          <w:bCs/>
        </w:rPr>
      </w:pPr>
    </w:p>
    <w:p w14:paraId="6B6A3AD2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655F8505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9CAB" w14:textId="77777777" w:rsidR="00F65542" w:rsidRDefault="00F65542" w:rsidP="00FE502B">
      <w:r>
        <w:separator/>
      </w:r>
    </w:p>
  </w:endnote>
  <w:endnote w:type="continuationSeparator" w:id="0">
    <w:p w14:paraId="3EF64117" w14:textId="77777777" w:rsidR="00F65542" w:rsidRDefault="00F65542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4BCE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2F2A0F94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BA4706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550A" w14:textId="77777777" w:rsidR="00F65542" w:rsidRDefault="00F65542" w:rsidP="00FE502B">
      <w:r>
        <w:separator/>
      </w:r>
    </w:p>
  </w:footnote>
  <w:footnote w:type="continuationSeparator" w:id="0">
    <w:p w14:paraId="68404E38" w14:textId="77777777" w:rsidR="00F65542" w:rsidRDefault="00F65542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936B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68DCDE" wp14:editId="3EEE0DB6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D90C3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8DC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7DD90C3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D90C985" wp14:editId="468FDB5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C0D23"/>
    <w:multiLevelType w:val="hybridMultilevel"/>
    <w:tmpl w:val="3CB8A840"/>
    <w:lvl w:ilvl="0" w:tplc="082A7E9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565121">
    <w:abstractNumId w:val="1"/>
  </w:num>
  <w:num w:numId="2" w16cid:durableId="727804263">
    <w:abstractNumId w:val="0"/>
  </w:num>
  <w:num w:numId="3" w16cid:durableId="121659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42"/>
    <w:rsid w:val="00005066"/>
    <w:rsid w:val="00005CB7"/>
    <w:rsid w:val="00041F97"/>
    <w:rsid w:val="00054142"/>
    <w:rsid w:val="00070486"/>
    <w:rsid w:val="00074F2B"/>
    <w:rsid w:val="00097321"/>
    <w:rsid w:val="00097769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34ED"/>
    <w:rsid w:val="00144247"/>
    <w:rsid w:val="00144618"/>
    <w:rsid w:val="001509D6"/>
    <w:rsid w:val="00156863"/>
    <w:rsid w:val="0016265D"/>
    <w:rsid w:val="00164D16"/>
    <w:rsid w:val="001661E7"/>
    <w:rsid w:val="00176B98"/>
    <w:rsid w:val="00176BB2"/>
    <w:rsid w:val="00193FED"/>
    <w:rsid w:val="001947C7"/>
    <w:rsid w:val="001953ED"/>
    <w:rsid w:val="00197000"/>
    <w:rsid w:val="001A560A"/>
    <w:rsid w:val="001B7C3A"/>
    <w:rsid w:val="001C461E"/>
    <w:rsid w:val="001C4A5B"/>
    <w:rsid w:val="001D477C"/>
    <w:rsid w:val="001D5B9F"/>
    <w:rsid w:val="001E6886"/>
    <w:rsid w:val="001E6F96"/>
    <w:rsid w:val="002157D9"/>
    <w:rsid w:val="00217E15"/>
    <w:rsid w:val="00233651"/>
    <w:rsid w:val="00234862"/>
    <w:rsid w:val="002370B2"/>
    <w:rsid w:val="00265448"/>
    <w:rsid w:val="00266600"/>
    <w:rsid w:val="00271094"/>
    <w:rsid w:val="00284E29"/>
    <w:rsid w:val="002A57EC"/>
    <w:rsid w:val="002B09C8"/>
    <w:rsid w:val="002C257F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13D7B"/>
    <w:rsid w:val="004262E8"/>
    <w:rsid w:val="00430F3F"/>
    <w:rsid w:val="004429D3"/>
    <w:rsid w:val="004458E6"/>
    <w:rsid w:val="004506AB"/>
    <w:rsid w:val="00463E3F"/>
    <w:rsid w:val="00464A96"/>
    <w:rsid w:val="00465701"/>
    <w:rsid w:val="00467377"/>
    <w:rsid w:val="004727C8"/>
    <w:rsid w:val="00491C8D"/>
    <w:rsid w:val="00495845"/>
    <w:rsid w:val="004A0EC5"/>
    <w:rsid w:val="004A43E3"/>
    <w:rsid w:val="004A6C3F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279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2F5E"/>
    <w:rsid w:val="00564FC1"/>
    <w:rsid w:val="00566D3F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0494"/>
    <w:rsid w:val="006274D7"/>
    <w:rsid w:val="006277A4"/>
    <w:rsid w:val="00630721"/>
    <w:rsid w:val="00630BFE"/>
    <w:rsid w:val="006355B5"/>
    <w:rsid w:val="00636765"/>
    <w:rsid w:val="00651221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1D65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19DB"/>
    <w:rsid w:val="008C6885"/>
    <w:rsid w:val="008D0B15"/>
    <w:rsid w:val="008D51B9"/>
    <w:rsid w:val="008D6EAD"/>
    <w:rsid w:val="008E11B5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96F99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B1D53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2E6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C7745"/>
    <w:rsid w:val="00EF6225"/>
    <w:rsid w:val="00F06394"/>
    <w:rsid w:val="00F07962"/>
    <w:rsid w:val="00F07C0D"/>
    <w:rsid w:val="00F16960"/>
    <w:rsid w:val="00F1723B"/>
    <w:rsid w:val="00F22057"/>
    <w:rsid w:val="00F2258D"/>
    <w:rsid w:val="00F23999"/>
    <w:rsid w:val="00F23C97"/>
    <w:rsid w:val="00F25B73"/>
    <w:rsid w:val="00F358C5"/>
    <w:rsid w:val="00F40376"/>
    <w:rsid w:val="00F47AF8"/>
    <w:rsid w:val="00F5373B"/>
    <w:rsid w:val="00F545A7"/>
    <w:rsid w:val="00F57C68"/>
    <w:rsid w:val="00F65542"/>
    <w:rsid w:val="00F6640A"/>
    <w:rsid w:val="00F672B2"/>
    <w:rsid w:val="00F905EF"/>
    <w:rsid w:val="00F96AA5"/>
    <w:rsid w:val="00F96B65"/>
    <w:rsid w:val="00FA5350"/>
    <w:rsid w:val="00FA7493"/>
    <w:rsid w:val="00FB0822"/>
    <w:rsid w:val="00FB646C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86E6B"/>
  <w15:chartTrackingRefBased/>
  <w15:docId w15:val="{F145CF02-25C8-4C7E-82CC-5C16F302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_T&#221;M\PR%20VZORY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1</TotalTime>
  <Pages>1</Pages>
  <Words>284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2076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Karolína</dc:creator>
  <cp:keywords/>
  <cp:lastModifiedBy>Vacek Patrik</cp:lastModifiedBy>
  <cp:revision>2</cp:revision>
  <cp:lastPrinted>2023-04-18T10:42:00Z</cp:lastPrinted>
  <dcterms:created xsi:type="dcterms:W3CDTF">2026-03-09T10:03:00Z</dcterms:created>
  <dcterms:modified xsi:type="dcterms:W3CDTF">2026-03-09T10:03:00Z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