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54" w:rsidRDefault="00487B54">
      <w:r>
        <w:t>Odvysílané přímé přenosy koncertů:</w:t>
      </w:r>
    </w:p>
    <w:p w:rsidR="00487B54" w:rsidRDefault="00487B54" w:rsidP="00487B54">
      <w:pPr>
        <w:pStyle w:val="Bezmezer"/>
      </w:pPr>
      <w:r>
        <w:t>1/1</w:t>
      </w:r>
      <w:r>
        <w:tab/>
      </w:r>
      <w:r w:rsidRPr="00CA0B93">
        <w:rPr>
          <w:b/>
        </w:rPr>
        <w:t>Novoroční koncert ČF</w:t>
      </w:r>
      <w:r>
        <w:tab/>
      </w:r>
    </w:p>
    <w:p w:rsidR="00487B54" w:rsidRDefault="00487B54" w:rsidP="00487B54">
      <w:pPr>
        <w:pStyle w:val="Bezmezer"/>
      </w:pPr>
      <w:r>
        <w:t>2/3</w:t>
      </w:r>
      <w:r>
        <w:tab/>
      </w:r>
      <w:r w:rsidRPr="00C81927">
        <w:rPr>
          <w:b/>
        </w:rPr>
        <w:t>Smetana 200</w:t>
      </w:r>
    </w:p>
    <w:p w:rsidR="00487B54" w:rsidRDefault="00487B54" w:rsidP="00487B54">
      <w:pPr>
        <w:pStyle w:val="Bezmezer"/>
      </w:pPr>
      <w:r>
        <w:t>21/4</w:t>
      </w:r>
      <w:r>
        <w:tab/>
      </w:r>
      <w:r w:rsidRPr="00C81927">
        <w:rPr>
          <w:b/>
        </w:rPr>
        <w:t xml:space="preserve">Oslava české opery </w:t>
      </w:r>
    </w:p>
    <w:p w:rsidR="00487B54" w:rsidRDefault="00487B54" w:rsidP="00487B54">
      <w:pPr>
        <w:pStyle w:val="Bezmezer"/>
      </w:pPr>
      <w:r>
        <w:t>30/4</w:t>
      </w:r>
      <w:r>
        <w:tab/>
      </w:r>
      <w:r w:rsidRPr="00857931">
        <w:rPr>
          <w:b/>
        </w:rPr>
        <w:t>Slavnostní koncert k 20. výročí vstupu ČR do EU</w:t>
      </w:r>
    </w:p>
    <w:p w:rsidR="00487B54" w:rsidRPr="000A7522" w:rsidRDefault="00487B54" w:rsidP="00487B54">
      <w:pPr>
        <w:pStyle w:val="Bezmezer"/>
      </w:pPr>
      <w:r>
        <w:t>1/5</w:t>
      </w:r>
      <w:r>
        <w:tab/>
      </w:r>
      <w:r w:rsidRPr="006F60F8">
        <w:rPr>
          <w:b/>
        </w:rPr>
        <w:t>Evropský koncert</w:t>
      </w:r>
      <w:r>
        <w:t xml:space="preserve"> </w:t>
      </w:r>
      <w:r w:rsidRPr="001562BA">
        <w:rPr>
          <w:i/>
        </w:rPr>
        <w:t>/zpožděný přímý přenos/</w:t>
      </w:r>
    </w:p>
    <w:p w:rsidR="00487B54" w:rsidRPr="002D0A5F" w:rsidRDefault="00487B54" w:rsidP="00487B54">
      <w:pPr>
        <w:pStyle w:val="Bezmezer"/>
        <w:rPr>
          <w:b/>
        </w:rPr>
      </w:pPr>
      <w:r>
        <w:t>12/5</w:t>
      </w:r>
      <w:r>
        <w:tab/>
      </w:r>
      <w:r w:rsidRPr="002D0A5F">
        <w:rPr>
          <w:b/>
        </w:rPr>
        <w:t>MHF Pražské jaro 2024 – zahajovací koncert</w:t>
      </w:r>
    </w:p>
    <w:p w:rsidR="00487B54" w:rsidRDefault="00487B54" w:rsidP="00487B54">
      <w:pPr>
        <w:pStyle w:val="Bezmezer"/>
      </w:pPr>
      <w:r>
        <w:t>28/5</w:t>
      </w:r>
      <w:r>
        <w:tab/>
      </w:r>
      <w:r w:rsidRPr="00B42158">
        <w:rPr>
          <w:b/>
        </w:rPr>
        <w:t>ZUŠ Open a Magdalena Kožená</w:t>
      </w:r>
    </w:p>
    <w:p w:rsidR="00487B54" w:rsidRDefault="00487B54" w:rsidP="00487B54">
      <w:pPr>
        <w:pStyle w:val="Bezmezer"/>
      </w:pPr>
      <w:r>
        <w:t>8/6</w:t>
      </w:r>
      <w:r>
        <w:tab/>
      </w:r>
      <w:r w:rsidRPr="00567C6B">
        <w:rPr>
          <w:b/>
        </w:rPr>
        <w:t>Smetana 200 - Slavnostní zahajovací koncert Smetanovy Litomyšle</w:t>
      </w:r>
    </w:p>
    <w:p w:rsidR="00487B54" w:rsidRDefault="00487B54"/>
    <w:p w:rsidR="000D6C0E" w:rsidRDefault="00487B54">
      <w:r>
        <w:t>Plánované přímé přenosy koncertů:</w:t>
      </w:r>
    </w:p>
    <w:p w:rsidR="00487B54" w:rsidRDefault="00487B54" w:rsidP="00487B54">
      <w:pPr>
        <w:pStyle w:val="Bezmezer"/>
      </w:pPr>
      <w:r>
        <w:t>26/6</w:t>
      </w:r>
      <w:r>
        <w:tab/>
      </w:r>
      <w:r w:rsidRPr="00BB33FB">
        <w:rPr>
          <w:b/>
        </w:rPr>
        <w:t>Česká filharmonie Open air 2024</w:t>
      </w:r>
      <w:r>
        <w:tab/>
      </w:r>
    </w:p>
    <w:p w:rsidR="00487B54" w:rsidRPr="00477796" w:rsidRDefault="00487B54" w:rsidP="00487B54">
      <w:pPr>
        <w:pStyle w:val="Bezmezer"/>
      </w:pPr>
      <w:r>
        <w:t>11/7</w:t>
      </w:r>
      <w:r>
        <w:tab/>
      </w:r>
      <w:r w:rsidRPr="00477796">
        <w:rPr>
          <w:b/>
        </w:rPr>
        <w:t>Osvětimské memento</w:t>
      </w:r>
    </w:p>
    <w:p w:rsidR="00487B54" w:rsidRDefault="00487B54" w:rsidP="00487B54">
      <w:pPr>
        <w:pStyle w:val="Bezmezer"/>
      </w:pPr>
      <w:r>
        <w:t>14/7</w:t>
      </w:r>
      <w:r>
        <w:tab/>
      </w:r>
      <w:r w:rsidRPr="00477796">
        <w:rPr>
          <w:b/>
        </w:rPr>
        <w:t>Koncert z Paříže 2024</w:t>
      </w:r>
      <w:r w:rsidRPr="00477796">
        <w:t xml:space="preserve"> </w:t>
      </w:r>
    </w:p>
    <w:p w:rsidR="00487B54" w:rsidRDefault="00487B54" w:rsidP="00487B54">
      <w:pPr>
        <w:pStyle w:val="Bezmezer"/>
      </w:pPr>
      <w:r>
        <w:t>6/9</w:t>
      </w:r>
      <w:r>
        <w:tab/>
      </w:r>
      <w:r w:rsidRPr="00477796">
        <w:rPr>
          <w:b/>
        </w:rPr>
        <w:t>Dvořákova Praha 2024 - zahajovací koncert</w:t>
      </w:r>
    </w:p>
    <w:p w:rsidR="00487B54" w:rsidRDefault="00487B54" w:rsidP="00487B54">
      <w:pPr>
        <w:pStyle w:val="Bezmezer"/>
        <w:rPr>
          <w:b/>
        </w:rPr>
      </w:pPr>
      <w:r>
        <w:t>11/9</w:t>
      </w:r>
      <w:r>
        <w:tab/>
      </w:r>
      <w:r w:rsidRPr="00E219BC">
        <w:rPr>
          <w:b/>
        </w:rPr>
        <w:t>Spojeni Mahlerem</w:t>
      </w:r>
    </w:p>
    <w:p w:rsidR="00487B54" w:rsidRDefault="00487B54">
      <w:bookmarkStart w:id="0" w:name="_GoBack"/>
      <w:bookmarkEnd w:id="0"/>
    </w:p>
    <w:sectPr w:rsidR="0048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4"/>
    <w:rsid w:val="000D6C0E"/>
    <w:rsid w:val="004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6D49"/>
  <w15:chartTrackingRefBased/>
  <w15:docId w15:val="{9A787BDE-A792-4F27-BBF6-2ECBCF7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7B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Vlasta</dc:creator>
  <cp:keywords/>
  <dc:description/>
  <cp:lastModifiedBy>Dvořáková Vlasta</cp:lastModifiedBy>
  <cp:revision>1</cp:revision>
  <dcterms:created xsi:type="dcterms:W3CDTF">2024-06-25T08:15:00Z</dcterms:created>
  <dcterms:modified xsi:type="dcterms:W3CDTF">2024-06-25T08:17:00Z</dcterms:modified>
</cp:coreProperties>
</file>