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3" w:rsidRPr="00366C14" w:rsidRDefault="00C83E72">
      <w:pPr>
        <w:rPr>
          <w:b/>
          <w:sz w:val="28"/>
          <w:szCs w:val="28"/>
        </w:rPr>
      </w:pPr>
      <w:r w:rsidRPr="00366C14">
        <w:rPr>
          <w:b/>
          <w:sz w:val="28"/>
          <w:szCs w:val="28"/>
        </w:rPr>
        <w:t>Komentář</w:t>
      </w:r>
      <w:r w:rsidR="002E206A">
        <w:rPr>
          <w:b/>
          <w:sz w:val="28"/>
          <w:szCs w:val="28"/>
        </w:rPr>
        <w:t xml:space="preserve"> autorů </w:t>
      </w:r>
      <w:r w:rsidRPr="00366C14">
        <w:rPr>
          <w:b/>
          <w:sz w:val="28"/>
          <w:szCs w:val="28"/>
        </w:rPr>
        <w:t>metodický</w:t>
      </w:r>
      <w:r w:rsidR="002E206A">
        <w:rPr>
          <w:b/>
          <w:sz w:val="28"/>
          <w:szCs w:val="28"/>
        </w:rPr>
        <w:t>ch</w:t>
      </w:r>
      <w:r w:rsidRPr="00366C14">
        <w:rPr>
          <w:b/>
          <w:sz w:val="28"/>
          <w:szCs w:val="28"/>
        </w:rPr>
        <w:t xml:space="preserve"> materiálů</w:t>
      </w:r>
      <w:r w:rsidR="002E206A">
        <w:rPr>
          <w:b/>
          <w:sz w:val="28"/>
          <w:szCs w:val="28"/>
        </w:rPr>
        <w:t xml:space="preserve"> pro využití Českého století v hodině</w:t>
      </w:r>
    </w:p>
    <w:p w:rsidR="00FC4563" w:rsidRPr="00083CC8" w:rsidRDefault="00023322">
      <w:pPr>
        <w:rPr>
          <w:sz w:val="24"/>
          <w:szCs w:val="24"/>
        </w:rPr>
      </w:pPr>
      <w:r w:rsidRPr="00083CC8">
        <w:rPr>
          <w:sz w:val="24"/>
          <w:szCs w:val="24"/>
        </w:rPr>
        <w:t>Při práci s jakým</w:t>
      </w:r>
      <w:r w:rsidR="00656862" w:rsidRPr="00083CC8">
        <w:rPr>
          <w:sz w:val="24"/>
          <w:szCs w:val="24"/>
        </w:rPr>
        <w:t>i</w:t>
      </w:r>
      <w:r w:rsidRPr="00083CC8">
        <w:rPr>
          <w:sz w:val="24"/>
          <w:szCs w:val="24"/>
        </w:rPr>
        <w:t>koliv audiovizuálním</w:t>
      </w:r>
      <w:r w:rsidR="00656862" w:rsidRPr="00083CC8">
        <w:rPr>
          <w:sz w:val="24"/>
          <w:szCs w:val="24"/>
        </w:rPr>
        <w:t>i</w:t>
      </w:r>
      <w:r w:rsidRPr="00083CC8">
        <w:rPr>
          <w:sz w:val="24"/>
          <w:szCs w:val="24"/>
        </w:rPr>
        <w:t xml:space="preserve"> materiál</w:t>
      </w:r>
      <w:r w:rsidR="00656862" w:rsidRPr="00083CC8">
        <w:rPr>
          <w:sz w:val="24"/>
          <w:szCs w:val="24"/>
        </w:rPr>
        <w:t>y</w:t>
      </w:r>
      <w:r w:rsidRPr="00083CC8">
        <w:rPr>
          <w:sz w:val="24"/>
          <w:szCs w:val="24"/>
        </w:rPr>
        <w:t xml:space="preserve"> v dějepise musíme mít na paměti, že naši žáci žijí ve vizuální době, přeplněné obrazy</w:t>
      </w:r>
      <w:r w:rsidR="006738FD" w:rsidRPr="00083CC8">
        <w:rPr>
          <w:sz w:val="24"/>
          <w:szCs w:val="24"/>
        </w:rPr>
        <w:t>,</w:t>
      </w:r>
      <w:r w:rsidRPr="00083CC8">
        <w:rPr>
          <w:sz w:val="24"/>
          <w:szCs w:val="24"/>
        </w:rPr>
        <w:t xml:space="preserve"> statick</w:t>
      </w:r>
      <w:r w:rsidR="009D64B1" w:rsidRPr="00083CC8">
        <w:rPr>
          <w:sz w:val="24"/>
          <w:szCs w:val="24"/>
        </w:rPr>
        <w:t>ými i rozpohybovanými, ale tato pře</w:t>
      </w:r>
      <w:r w:rsidR="001C6532" w:rsidRPr="00083CC8">
        <w:rPr>
          <w:sz w:val="24"/>
          <w:szCs w:val="24"/>
        </w:rPr>
        <w:t>syce</w:t>
      </w:r>
      <w:r w:rsidRPr="00083CC8">
        <w:rPr>
          <w:sz w:val="24"/>
          <w:szCs w:val="24"/>
        </w:rPr>
        <w:t>no</w:t>
      </w:r>
      <w:r w:rsidR="006738FD" w:rsidRPr="00083CC8">
        <w:rPr>
          <w:sz w:val="24"/>
          <w:szCs w:val="24"/>
        </w:rPr>
        <w:t>st</w:t>
      </w:r>
      <w:r w:rsidRPr="00083CC8">
        <w:rPr>
          <w:sz w:val="24"/>
          <w:szCs w:val="24"/>
        </w:rPr>
        <w:t xml:space="preserve"> </w:t>
      </w:r>
      <w:r w:rsidR="009D64B1" w:rsidRPr="00083CC8">
        <w:rPr>
          <w:sz w:val="24"/>
          <w:szCs w:val="24"/>
        </w:rPr>
        <w:t xml:space="preserve">médii a obrazovými sděleními </w:t>
      </w:r>
      <w:r w:rsidR="006738FD" w:rsidRPr="00083CC8">
        <w:rPr>
          <w:sz w:val="24"/>
          <w:szCs w:val="24"/>
        </w:rPr>
        <w:t xml:space="preserve">nevede </w:t>
      </w:r>
      <w:r w:rsidR="009D64B1" w:rsidRPr="00083CC8">
        <w:rPr>
          <w:sz w:val="24"/>
          <w:szCs w:val="24"/>
        </w:rPr>
        <w:t xml:space="preserve">bohužel </w:t>
      </w:r>
      <w:r w:rsidR="006738FD" w:rsidRPr="00083CC8">
        <w:rPr>
          <w:sz w:val="24"/>
          <w:szCs w:val="24"/>
        </w:rPr>
        <w:t xml:space="preserve">ve většině případů </w:t>
      </w:r>
      <w:r w:rsidRPr="00083CC8">
        <w:rPr>
          <w:sz w:val="24"/>
          <w:szCs w:val="24"/>
        </w:rPr>
        <w:t>k</w:t>
      </w:r>
      <w:r w:rsidR="006738FD" w:rsidRPr="00083CC8">
        <w:rPr>
          <w:sz w:val="24"/>
          <w:szCs w:val="24"/>
        </w:rPr>
        <w:t>e</w:t>
      </w:r>
      <w:r w:rsidRPr="00083CC8">
        <w:rPr>
          <w:sz w:val="24"/>
          <w:szCs w:val="24"/>
        </w:rPr>
        <w:t xml:space="preserve"> schopnosti oddělit realitu </w:t>
      </w:r>
      <w:r w:rsidR="009D64B1" w:rsidRPr="00083CC8">
        <w:rPr>
          <w:sz w:val="24"/>
          <w:szCs w:val="24"/>
        </w:rPr>
        <w:t>od</w:t>
      </w:r>
      <w:r w:rsidRPr="00083CC8">
        <w:rPr>
          <w:sz w:val="24"/>
          <w:szCs w:val="24"/>
        </w:rPr>
        <w:t xml:space="preserve"> fikc</w:t>
      </w:r>
      <w:r w:rsidR="009D64B1" w:rsidRPr="00083CC8">
        <w:rPr>
          <w:sz w:val="24"/>
          <w:szCs w:val="24"/>
        </w:rPr>
        <w:t>e</w:t>
      </w:r>
      <w:r w:rsidRPr="00083CC8">
        <w:rPr>
          <w:sz w:val="24"/>
          <w:szCs w:val="24"/>
        </w:rPr>
        <w:t>, seriózní informac</w:t>
      </w:r>
      <w:r w:rsidR="002E206A">
        <w:rPr>
          <w:sz w:val="24"/>
          <w:szCs w:val="24"/>
        </w:rPr>
        <w:t>e</w:t>
      </w:r>
      <w:r w:rsidRPr="00083CC8">
        <w:rPr>
          <w:sz w:val="24"/>
          <w:szCs w:val="24"/>
        </w:rPr>
        <w:t xml:space="preserve"> od manipulace</w:t>
      </w:r>
      <w:r w:rsidR="002E206A">
        <w:rPr>
          <w:sz w:val="24"/>
          <w:szCs w:val="24"/>
        </w:rPr>
        <w:t>,</w:t>
      </w:r>
      <w:r w:rsidRPr="00083CC8">
        <w:rPr>
          <w:sz w:val="24"/>
          <w:szCs w:val="24"/>
        </w:rPr>
        <w:t xml:space="preserve"> </w:t>
      </w:r>
      <w:r w:rsidR="009D64B1" w:rsidRPr="00083CC8">
        <w:rPr>
          <w:sz w:val="24"/>
          <w:szCs w:val="24"/>
        </w:rPr>
        <w:t>a nepřispívá</w:t>
      </w:r>
      <w:r w:rsidRPr="00083CC8">
        <w:rPr>
          <w:sz w:val="24"/>
          <w:szCs w:val="24"/>
        </w:rPr>
        <w:t xml:space="preserve"> </w:t>
      </w:r>
      <w:r w:rsidR="001C6532" w:rsidRPr="00083CC8">
        <w:rPr>
          <w:sz w:val="24"/>
          <w:szCs w:val="24"/>
        </w:rPr>
        <w:t xml:space="preserve">ani k tomu, aby dnešní mladí lidé </w:t>
      </w:r>
      <w:r w:rsidRPr="00083CC8">
        <w:rPr>
          <w:sz w:val="24"/>
          <w:szCs w:val="24"/>
        </w:rPr>
        <w:t>rozpozna</w:t>
      </w:r>
      <w:r w:rsidR="001C6532" w:rsidRPr="00083CC8">
        <w:rPr>
          <w:sz w:val="24"/>
          <w:szCs w:val="24"/>
        </w:rPr>
        <w:t>li</w:t>
      </w:r>
      <w:r w:rsidRPr="00083CC8">
        <w:rPr>
          <w:sz w:val="24"/>
          <w:szCs w:val="24"/>
        </w:rPr>
        <w:t xml:space="preserve"> </w:t>
      </w:r>
      <w:r w:rsidR="009D64B1" w:rsidRPr="00083CC8">
        <w:rPr>
          <w:sz w:val="24"/>
          <w:szCs w:val="24"/>
        </w:rPr>
        <w:t>a zařadi</w:t>
      </w:r>
      <w:r w:rsidR="001C6532" w:rsidRPr="00083CC8">
        <w:rPr>
          <w:sz w:val="24"/>
          <w:szCs w:val="24"/>
        </w:rPr>
        <w:t>li</w:t>
      </w:r>
      <w:r w:rsidR="009D64B1" w:rsidRPr="00083CC8">
        <w:rPr>
          <w:sz w:val="24"/>
          <w:szCs w:val="24"/>
        </w:rPr>
        <w:t xml:space="preserve"> </w:t>
      </w:r>
      <w:r w:rsidR="00C83E72" w:rsidRPr="00083CC8">
        <w:rPr>
          <w:sz w:val="24"/>
          <w:szCs w:val="24"/>
        </w:rPr>
        <w:t>základní</w:t>
      </w:r>
      <w:r w:rsidRPr="00083CC8">
        <w:rPr>
          <w:sz w:val="24"/>
          <w:szCs w:val="24"/>
        </w:rPr>
        <w:t xml:space="preserve"> filmové žánry. Prvním krokem tedy musí být krátké </w:t>
      </w:r>
      <w:r w:rsidRPr="00083CC8">
        <w:rPr>
          <w:b/>
          <w:sz w:val="24"/>
          <w:szCs w:val="24"/>
        </w:rPr>
        <w:t xml:space="preserve">vstupní představení </w:t>
      </w:r>
      <w:r w:rsidR="006738FD" w:rsidRPr="00083CC8">
        <w:rPr>
          <w:b/>
          <w:sz w:val="24"/>
          <w:szCs w:val="24"/>
        </w:rPr>
        <w:t xml:space="preserve">konkrétního </w:t>
      </w:r>
      <w:r w:rsidR="00B56624" w:rsidRPr="00083CC8">
        <w:rPr>
          <w:b/>
          <w:sz w:val="24"/>
          <w:szCs w:val="24"/>
        </w:rPr>
        <w:t>audiovizuálního díla žákům</w:t>
      </w:r>
      <w:r w:rsidRPr="00083CC8">
        <w:rPr>
          <w:sz w:val="24"/>
          <w:szCs w:val="24"/>
        </w:rPr>
        <w:t>, jeho stručná charakteristika</w:t>
      </w:r>
      <w:r w:rsidR="00B56624" w:rsidRPr="00083CC8">
        <w:rPr>
          <w:sz w:val="24"/>
          <w:szCs w:val="24"/>
        </w:rPr>
        <w:t xml:space="preserve">. </w:t>
      </w:r>
      <w:r w:rsidRPr="00083CC8">
        <w:rPr>
          <w:sz w:val="24"/>
          <w:szCs w:val="24"/>
        </w:rPr>
        <w:t xml:space="preserve">Zásadní je zdůraznit, že </w:t>
      </w:r>
      <w:r w:rsidR="009D64B1" w:rsidRPr="00083CC8">
        <w:rPr>
          <w:sz w:val="24"/>
          <w:szCs w:val="24"/>
        </w:rPr>
        <w:t xml:space="preserve">v případě Českého století </w:t>
      </w:r>
      <w:r w:rsidR="00C83E72" w:rsidRPr="00083CC8">
        <w:rPr>
          <w:sz w:val="24"/>
          <w:szCs w:val="24"/>
        </w:rPr>
        <w:t xml:space="preserve">se </w:t>
      </w:r>
      <w:r w:rsidRPr="00083CC8">
        <w:rPr>
          <w:sz w:val="24"/>
          <w:szCs w:val="24"/>
        </w:rPr>
        <w:t>j</w:t>
      </w:r>
      <w:r w:rsidR="00B56624" w:rsidRPr="00083CC8">
        <w:rPr>
          <w:sz w:val="24"/>
          <w:szCs w:val="24"/>
        </w:rPr>
        <w:t xml:space="preserve">edná o </w:t>
      </w:r>
      <w:r w:rsidR="00406DD1" w:rsidRPr="00083CC8">
        <w:rPr>
          <w:sz w:val="24"/>
          <w:szCs w:val="24"/>
        </w:rPr>
        <w:t xml:space="preserve">volnou </w:t>
      </w:r>
      <w:r w:rsidRPr="00083CC8">
        <w:rPr>
          <w:sz w:val="24"/>
          <w:szCs w:val="24"/>
        </w:rPr>
        <w:t xml:space="preserve">filmovou </w:t>
      </w:r>
      <w:r w:rsidR="00B56624" w:rsidRPr="00083CC8">
        <w:rPr>
          <w:sz w:val="24"/>
          <w:szCs w:val="24"/>
        </w:rPr>
        <w:t>rekonstrukci</w:t>
      </w:r>
      <w:r w:rsidR="00C83E72" w:rsidRPr="00083CC8">
        <w:rPr>
          <w:sz w:val="24"/>
          <w:szCs w:val="24"/>
        </w:rPr>
        <w:t xml:space="preserve">, s často provokativními momenty vyvolávajícími záměrně otazníky či pochybnosti, </w:t>
      </w:r>
      <w:r w:rsidR="006738FD" w:rsidRPr="00083CC8">
        <w:rPr>
          <w:sz w:val="24"/>
          <w:szCs w:val="24"/>
        </w:rPr>
        <w:t>a nikoli o</w:t>
      </w:r>
      <w:r w:rsidR="00B56624" w:rsidRPr="00083CC8">
        <w:rPr>
          <w:sz w:val="24"/>
          <w:szCs w:val="24"/>
        </w:rPr>
        <w:t xml:space="preserve"> autentický záznam </w:t>
      </w:r>
      <w:r w:rsidRPr="00083CC8">
        <w:rPr>
          <w:sz w:val="24"/>
          <w:szCs w:val="24"/>
        </w:rPr>
        <w:t xml:space="preserve">historických </w:t>
      </w:r>
      <w:r w:rsidR="00B56624" w:rsidRPr="00083CC8">
        <w:rPr>
          <w:sz w:val="24"/>
          <w:szCs w:val="24"/>
        </w:rPr>
        <w:t xml:space="preserve">událostí, přesný přepis vět či prohlášení jednotlivých </w:t>
      </w:r>
      <w:r w:rsidRPr="00083CC8">
        <w:rPr>
          <w:sz w:val="24"/>
          <w:szCs w:val="24"/>
        </w:rPr>
        <w:t xml:space="preserve">dějinných </w:t>
      </w:r>
      <w:r w:rsidR="00B56624" w:rsidRPr="00083CC8">
        <w:rPr>
          <w:sz w:val="24"/>
          <w:szCs w:val="24"/>
        </w:rPr>
        <w:t>osobností</w:t>
      </w:r>
      <w:r w:rsidR="006738FD" w:rsidRPr="00083CC8">
        <w:rPr>
          <w:sz w:val="24"/>
          <w:szCs w:val="24"/>
        </w:rPr>
        <w:t xml:space="preserve">. Vyhneme se tak </w:t>
      </w:r>
      <w:r w:rsidR="00C83E72" w:rsidRPr="00083CC8">
        <w:rPr>
          <w:sz w:val="24"/>
          <w:szCs w:val="24"/>
        </w:rPr>
        <w:t>zbytečným nedorozuměním a možným mystifikacím.</w:t>
      </w:r>
    </w:p>
    <w:p w:rsidR="00FC4563" w:rsidRPr="00083CC8" w:rsidRDefault="008C5729">
      <w:pPr>
        <w:rPr>
          <w:sz w:val="24"/>
          <w:szCs w:val="24"/>
        </w:rPr>
      </w:pPr>
      <w:r w:rsidRPr="00083CC8">
        <w:rPr>
          <w:sz w:val="24"/>
          <w:szCs w:val="24"/>
        </w:rPr>
        <w:t xml:space="preserve">Jelikož </w:t>
      </w:r>
      <w:r w:rsidRPr="00083CC8">
        <w:rPr>
          <w:b/>
          <w:sz w:val="24"/>
          <w:szCs w:val="24"/>
        </w:rPr>
        <w:t>s</w:t>
      </w:r>
      <w:r w:rsidR="00B56624" w:rsidRPr="00083CC8">
        <w:rPr>
          <w:b/>
          <w:sz w:val="24"/>
          <w:szCs w:val="24"/>
        </w:rPr>
        <w:t>topáž jednotliv</w:t>
      </w:r>
      <w:r w:rsidRPr="00083CC8">
        <w:rPr>
          <w:b/>
          <w:sz w:val="24"/>
          <w:szCs w:val="24"/>
        </w:rPr>
        <w:t>ých</w:t>
      </w:r>
      <w:r w:rsidR="00B56624" w:rsidRPr="00083CC8">
        <w:rPr>
          <w:b/>
          <w:sz w:val="24"/>
          <w:szCs w:val="24"/>
        </w:rPr>
        <w:t xml:space="preserve"> díl</w:t>
      </w:r>
      <w:r w:rsidRPr="00083CC8">
        <w:rPr>
          <w:b/>
          <w:sz w:val="24"/>
          <w:szCs w:val="24"/>
        </w:rPr>
        <w:t>ů</w:t>
      </w:r>
      <w:r w:rsidR="00B56624" w:rsidRPr="00083CC8">
        <w:rPr>
          <w:sz w:val="24"/>
          <w:szCs w:val="24"/>
        </w:rPr>
        <w:t xml:space="preserve"> (překračující 70 minut) </w:t>
      </w:r>
      <w:r w:rsidR="00C83E72" w:rsidRPr="00083CC8">
        <w:rPr>
          <w:b/>
          <w:sz w:val="24"/>
          <w:szCs w:val="24"/>
        </w:rPr>
        <w:t>znem</w:t>
      </w:r>
      <w:r w:rsidR="00B56624" w:rsidRPr="00083CC8">
        <w:rPr>
          <w:b/>
          <w:sz w:val="24"/>
          <w:szCs w:val="24"/>
        </w:rPr>
        <w:t xml:space="preserve">ožňuje </w:t>
      </w:r>
      <w:r w:rsidR="00C83E72" w:rsidRPr="00083CC8">
        <w:rPr>
          <w:b/>
          <w:sz w:val="24"/>
          <w:szCs w:val="24"/>
        </w:rPr>
        <w:t>projekci</w:t>
      </w:r>
      <w:r w:rsidR="00B56624" w:rsidRPr="00083CC8">
        <w:rPr>
          <w:b/>
          <w:sz w:val="24"/>
          <w:szCs w:val="24"/>
        </w:rPr>
        <w:t xml:space="preserve"> v</w:t>
      </w:r>
      <w:r w:rsidRPr="00083CC8">
        <w:rPr>
          <w:b/>
          <w:sz w:val="24"/>
          <w:szCs w:val="24"/>
        </w:rPr>
        <w:t xml:space="preserve"> jedné</w:t>
      </w:r>
      <w:r w:rsidR="00B56624" w:rsidRPr="00083CC8">
        <w:rPr>
          <w:b/>
          <w:sz w:val="24"/>
          <w:szCs w:val="24"/>
        </w:rPr>
        <w:t xml:space="preserve"> vyučovací hodině</w:t>
      </w:r>
      <w:r w:rsidRPr="00083CC8">
        <w:rPr>
          <w:sz w:val="24"/>
          <w:szCs w:val="24"/>
        </w:rPr>
        <w:t xml:space="preserve">, musíme pro smysluplnou práci v omezeném čase pětačtyřiceti minut použít jen </w:t>
      </w:r>
      <w:r w:rsidRPr="00083CC8">
        <w:rPr>
          <w:b/>
          <w:sz w:val="24"/>
          <w:szCs w:val="24"/>
        </w:rPr>
        <w:t>krátké fragmenty</w:t>
      </w:r>
      <w:r w:rsidRPr="00083CC8">
        <w:rPr>
          <w:sz w:val="24"/>
          <w:szCs w:val="24"/>
        </w:rPr>
        <w:t xml:space="preserve"> </w:t>
      </w:r>
      <w:r w:rsidRPr="00083CC8">
        <w:rPr>
          <w:b/>
          <w:sz w:val="24"/>
          <w:szCs w:val="24"/>
        </w:rPr>
        <w:t>televizního dramatu</w:t>
      </w:r>
      <w:r w:rsidRPr="00083CC8">
        <w:rPr>
          <w:sz w:val="24"/>
          <w:szCs w:val="24"/>
        </w:rPr>
        <w:t xml:space="preserve">. </w:t>
      </w:r>
      <w:r w:rsidR="00083CC8" w:rsidRPr="00083CC8">
        <w:rPr>
          <w:sz w:val="24"/>
          <w:szCs w:val="24"/>
        </w:rPr>
        <w:t>Nezb</w:t>
      </w:r>
      <w:r w:rsidR="0011649D">
        <w:rPr>
          <w:sz w:val="24"/>
          <w:szCs w:val="24"/>
        </w:rPr>
        <w:t>ývá</w:t>
      </w:r>
      <w:r w:rsidR="00083CC8" w:rsidRPr="00083CC8">
        <w:rPr>
          <w:sz w:val="24"/>
          <w:szCs w:val="24"/>
        </w:rPr>
        <w:t xml:space="preserve"> tedy nic jiného, než je </w:t>
      </w:r>
      <w:r w:rsidRPr="00083CC8">
        <w:rPr>
          <w:sz w:val="24"/>
          <w:szCs w:val="24"/>
        </w:rPr>
        <w:t>„vystřihn</w:t>
      </w:r>
      <w:r w:rsidR="00083CC8" w:rsidRPr="00083CC8">
        <w:rPr>
          <w:sz w:val="24"/>
          <w:szCs w:val="24"/>
        </w:rPr>
        <w:t>out</w:t>
      </w:r>
      <w:r w:rsidRPr="00083CC8">
        <w:rPr>
          <w:sz w:val="24"/>
          <w:szCs w:val="24"/>
        </w:rPr>
        <w:t xml:space="preserve">“ z celkového kontextu a promyšlené kompozice televizního dramatu, což může žákům (ve většině naprosto nezvyklým sledovat podobná komorní televizní dramata) </w:t>
      </w:r>
      <w:r w:rsidR="00083CC8" w:rsidRPr="00083CC8">
        <w:rPr>
          <w:sz w:val="24"/>
          <w:szCs w:val="24"/>
        </w:rPr>
        <w:t xml:space="preserve">při sledování </w:t>
      </w:r>
      <w:r w:rsidRPr="00083CC8">
        <w:rPr>
          <w:sz w:val="24"/>
          <w:szCs w:val="24"/>
        </w:rPr>
        <w:t>působit obtíže s orientací v</w:t>
      </w:r>
      <w:r w:rsidR="00023322" w:rsidRPr="00083CC8">
        <w:rPr>
          <w:sz w:val="24"/>
          <w:szCs w:val="24"/>
        </w:rPr>
        <w:t> </w:t>
      </w:r>
      <w:r w:rsidRPr="00083CC8">
        <w:rPr>
          <w:sz w:val="24"/>
          <w:szCs w:val="24"/>
        </w:rPr>
        <w:t>čase</w:t>
      </w:r>
      <w:r w:rsidR="00023322" w:rsidRPr="00083CC8">
        <w:rPr>
          <w:sz w:val="24"/>
          <w:szCs w:val="24"/>
        </w:rPr>
        <w:t xml:space="preserve"> či</w:t>
      </w:r>
      <w:r w:rsidRPr="00083CC8">
        <w:rPr>
          <w:sz w:val="24"/>
          <w:szCs w:val="24"/>
        </w:rPr>
        <w:t xml:space="preserve"> identifikací postav a dějů. </w:t>
      </w:r>
      <w:r w:rsidR="00C83E72" w:rsidRPr="00083CC8">
        <w:rPr>
          <w:sz w:val="24"/>
          <w:szCs w:val="24"/>
        </w:rPr>
        <w:t xml:space="preserve">Bez povědomí o celku je </w:t>
      </w:r>
      <w:r w:rsidR="00083CC8" w:rsidRPr="00083CC8">
        <w:rPr>
          <w:sz w:val="24"/>
          <w:szCs w:val="24"/>
        </w:rPr>
        <w:t>vnímání</w:t>
      </w:r>
      <w:r w:rsidR="00C83E72" w:rsidRPr="00083CC8">
        <w:rPr>
          <w:sz w:val="24"/>
          <w:szCs w:val="24"/>
        </w:rPr>
        <w:t xml:space="preserve"> takovýchto úryvků náročné i pro zkušeného filmového diváka. </w:t>
      </w:r>
      <w:r w:rsidR="00023322" w:rsidRPr="00083CC8">
        <w:rPr>
          <w:sz w:val="24"/>
          <w:szCs w:val="24"/>
        </w:rPr>
        <w:t xml:space="preserve">Jiné cesty </w:t>
      </w:r>
      <w:r w:rsidR="00083CC8" w:rsidRPr="00083CC8">
        <w:rPr>
          <w:sz w:val="24"/>
          <w:szCs w:val="24"/>
        </w:rPr>
        <w:t xml:space="preserve">pro práci s Českým stoletím ve vyučovací hodině </w:t>
      </w:r>
      <w:r w:rsidR="00023322" w:rsidRPr="00083CC8">
        <w:rPr>
          <w:sz w:val="24"/>
          <w:szCs w:val="24"/>
        </w:rPr>
        <w:t>však není, proto j</w:t>
      </w:r>
      <w:r w:rsidR="00C83E72" w:rsidRPr="00083CC8">
        <w:rPr>
          <w:sz w:val="24"/>
          <w:szCs w:val="24"/>
        </w:rPr>
        <w:t>sme podle předem stanovených kritérií</w:t>
      </w:r>
      <w:r w:rsidR="003F3E11" w:rsidRPr="00083CC8">
        <w:rPr>
          <w:sz w:val="24"/>
          <w:szCs w:val="24"/>
        </w:rPr>
        <w:t xml:space="preserve"> </w:t>
      </w:r>
      <w:r w:rsidR="00023322" w:rsidRPr="00083CC8">
        <w:rPr>
          <w:sz w:val="24"/>
          <w:szCs w:val="24"/>
        </w:rPr>
        <w:t>pečlivě vyb</w:t>
      </w:r>
      <w:r w:rsidR="00C83E72" w:rsidRPr="00083CC8">
        <w:rPr>
          <w:sz w:val="24"/>
          <w:szCs w:val="24"/>
        </w:rPr>
        <w:t>írali</w:t>
      </w:r>
      <w:r w:rsidR="00023322" w:rsidRPr="00083CC8">
        <w:rPr>
          <w:sz w:val="24"/>
          <w:szCs w:val="24"/>
        </w:rPr>
        <w:t xml:space="preserve"> jednotlivé </w:t>
      </w:r>
      <w:r w:rsidRPr="00083CC8">
        <w:rPr>
          <w:sz w:val="24"/>
          <w:szCs w:val="24"/>
        </w:rPr>
        <w:t>ukázky</w:t>
      </w:r>
      <w:r w:rsidR="00023322" w:rsidRPr="00083CC8">
        <w:rPr>
          <w:sz w:val="24"/>
          <w:szCs w:val="24"/>
        </w:rPr>
        <w:t xml:space="preserve">. </w:t>
      </w:r>
      <w:r w:rsidR="00C83E72" w:rsidRPr="00083CC8">
        <w:rPr>
          <w:sz w:val="24"/>
          <w:szCs w:val="24"/>
        </w:rPr>
        <w:t>Hledali jsme takové pasáže, které o</w:t>
      </w:r>
      <w:r w:rsidR="00023322" w:rsidRPr="00083CC8">
        <w:rPr>
          <w:sz w:val="24"/>
          <w:szCs w:val="24"/>
        </w:rPr>
        <w:t>bsah</w:t>
      </w:r>
      <w:r w:rsidR="00C83E72" w:rsidRPr="00083CC8">
        <w:rPr>
          <w:sz w:val="24"/>
          <w:szCs w:val="24"/>
        </w:rPr>
        <w:t>ují zásadní</w:t>
      </w:r>
      <w:r w:rsidR="00023322" w:rsidRPr="00083CC8">
        <w:rPr>
          <w:sz w:val="24"/>
          <w:szCs w:val="24"/>
        </w:rPr>
        <w:t xml:space="preserve"> sdělení, </w:t>
      </w:r>
      <w:r w:rsidR="00C83E72" w:rsidRPr="00083CC8">
        <w:rPr>
          <w:sz w:val="24"/>
          <w:szCs w:val="24"/>
        </w:rPr>
        <w:t xml:space="preserve">myšlenky, </w:t>
      </w:r>
      <w:r w:rsidR="00023322" w:rsidRPr="00083CC8">
        <w:rPr>
          <w:sz w:val="24"/>
          <w:szCs w:val="24"/>
        </w:rPr>
        <w:t>popřípadě zachyc</w:t>
      </w:r>
      <w:r w:rsidR="00C83E72" w:rsidRPr="00083CC8">
        <w:rPr>
          <w:sz w:val="24"/>
          <w:szCs w:val="24"/>
        </w:rPr>
        <w:t>ují</w:t>
      </w:r>
      <w:r w:rsidR="00023322" w:rsidRPr="00083CC8">
        <w:rPr>
          <w:sz w:val="24"/>
          <w:szCs w:val="24"/>
        </w:rPr>
        <w:t xml:space="preserve"> klíčová rozhodování aktérů konkrétní historické události. </w:t>
      </w:r>
      <w:r w:rsidR="009D64B1" w:rsidRPr="00083CC8">
        <w:rPr>
          <w:sz w:val="24"/>
          <w:szCs w:val="24"/>
        </w:rPr>
        <w:t>A nejlépe v hutné formě v rozpětí několika filmových minut.</w:t>
      </w:r>
      <w:r w:rsidR="00C83E72" w:rsidRPr="00083CC8">
        <w:rPr>
          <w:sz w:val="24"/>
          <w:szCs w:val="24"/>
        </w:rPr>
        <w:t xml:space="preserve"> Tyto „vystřižené“ pasáže jsou</w:t>
      </w:r>
      <w:r w:rsidR="0011649D">
        <w:rPr>
          <w:sz w:val="24"/>
          <w:szCs w:val="24"/>
        </w:rPr>
        <w:t xml:space="preserve"> přehledně</w:t>
      </w:r>
      <w:r w:rsidR="00C83E72" w:rsidRPr="00083CC8">
        <w:rPr>
          <w:sz w:val="24"/>
          <w:szCs w:val="24"/>
        </w:rPr>
        <w:t xml:space="preserve"> </w:t>
      </w:r>
      <w:r w:rsidR="00C83E72" w:rsidRPr="00083CC8">
        <w:rPr>
          <w:b/>
          <w:sz w:val="24"/>
          <w:szCs w:val="24"/>
        </w:rPr>
        <w:t>umístěny na webu České televize</w:t>
      </w:r>
      <w:r w:rsidR="00C83E72" w:rsidRPr="00083CC8">
        <w:rPr>
          <w:sz w:val="24"/>
          <w:szCs w:val="24"/>
        </w:rPr>
        <w:t>, odkud si je může učitel v hodině pohodlně spouštět (pokud má počítač ve třídě připojení k internetu)</w:t>
      </w:r>
      <w:r w:rsidR="002E206A">
        <w:rPr>
          <w:sz w:val="24"/>
          <w:szCs w:val="24"/>
        </w:rPr>
        <w:t>, nebo si je stáhnout</w:t>
      </w:r>
      <w:r w:rsidR="00C83E72" w:rsidRPr="00083CC8">
        <w:rPr>
          <w:sz w:val="24"/>
          <w:szCs w:val="24"/>
        </w:rPr>
        <w:t>. Pedagog tudíž nemus</w:t>
      </w:r>
      <w:r w:rsidR="0011649D">
        <w:rPr>
          <w:sz w:val="24"/>
          <w:szCs w:val="24"/>
        </w:rPr>
        <w:t>í pracně vystříhávat ukázky sám, což je jistě vítaná úspora času.</w:t>
      </w:r>
    </w:p>
    <w:p w:rsidR="007A2450" w:rsidRPr="00083CC8" w:rsidRDefault="0011649D" w:rsidP="007A2450">
      <w:pPr>
        <w:rPr>
          <w:sz w:val="24"/>
          <w:szCs w:val="24"/>
        </w:rPr>
      </w:pPr>
      <w:r>
        <w:rPr>
          <w:b/>
          <w:sz w:val="24"/>
          <w:szCs w:val="24"/>
        </w:rPr>
        <w:t>Soubor m</w:t>
      </w:r>
      <w:r w:rsidR="00083CC8" w:rsidRPr="00083CC8">
        <w:rPr>
          <w:b/>
          <w:sz w:val="24"/>
          <w:szCs w:val="24"/>
        </w:rPr>
        <w:t>etodick</w:t>
      </w:r>
      <w:r>
        <w:rPr>
          <w:b/>
          <w:sz w:val="24"/>
          <w:szCs w:val="24"/>
        </w:rPr>
        <w:t>ých</w:t>
      </w:r>
      <w:r w:rsidR="00083CC8" w:rsidRPr="00083CC8">
        <w:rPr>
          <w:b/>
          <w:sz w:val="24"/>
          <w:szCs w:val="24"/>
        </w:rPr>
        <w:t xml:space="preserve"> materiál</w:t>
      </w:r>
      <w:r>
        <w:rPr>
          <w:b/>
          <w:sz w:val="24"/>
          <w:szCs w:val="24"/>
        </w:rPr>
        <w:t>ů</w:t>
      </w:r>
      <w:r w:rsidR="00083CC8" w:rsidRPr="00083CC8">
        <w:rPr>
          <w:sz w:val="24"/>
          <w:szCs w:val="24"/>
        </w:rPr>
        <w:t xml:space="preserve"> vytvořen</w:t>
      </w:r>
      <w:r>
        <w:rPr>
          <w:sz w:val="24"/>
          <w:szCs w:val="24"/>
        </w:rPr>
        <w:t>ých</w:t>
      </w:r>
      <w:r w:rsidR="00083CC8" w:rsidRPr="00083CC8">
        <w:rPr>
          <w:sz w:val="24"/>
          <w:szCs w:val="24"/>
        </w:rPr>
        <w:t xml:space="preserve"> ve spolupráci portálu Moderní dějiny.cz a České televize</w:t>
      </w:r>
      <w:r w:rsidR="007A2450">
        <w:rPr>
          <w:sz w:val="24"/>
          <w:szCs w:val="24"/>
        </w:rPr>
        <w:t xml:space="preserve"> zahrnuje</w:t>
      </w:r>
      <w:r w:rsidR="00083CC8" w:rsidRPr="00083CC8">
        <w:rPr>
          <w:sz w:val="24"/>
          <w:szCs w:val="24"/>
        </w:rPr>
        <w:t xml:space="preserve"> </w:t>
      </w:r>
      <w:r w:rsidR="00083CC8" w:rsidRPr="00083CC8">
        <w:rPr>
          <w:b/>
          <w:sz w:val="24"/>
          <w:szCs w:val="24"/>
        </w:rPr>
        <w:t>pracovní listy do vyučovací hodiny a praktické rady pro učitele</w:t>
      </w:r>
      <w:r w:rsidR="00083CC8" w:rsidRPr="00083CC8">
        <w:rPr>
          <w:sz w:val="24"/>
          <w:szCs w:val="24"/>
        </w:rPr>
        <w:t>. Stěžejní aktivitou, která je předpokladem pro úplné vypracování pracovních listů, je sledování vybraných audiovizuálních ukázek z konkrétního dílu Českého století ve vyučovací hodině.</w:t>
      </w:r>
      <w:r w:rsidR="007A2450">
        <w:rPr>
          <w:sz w:val="24"/>
          <w:szCs w:val="24"/>
        </w:rPr>
        <w:t xml:space="preserve"> </w:t>
      </w:r>
      <w:r w:rsidR="007A2450" w:rsidRPr="00083CC8">
        <w:rPr>
          <w:b/>
          <w:sz w:val="24"/>
          <w:szCs w:val="24"/>
        </w:rPr>
        <w:t>Předpokladem pro smysluplnou práci s filmovými ukázkami</w:t>
      </w:r>
      <w:r w:rsidR="007A2450" w:rsidRPr="00083CC8">
        <w:rPr>
          <w:sz w:val="24"/>
          <w:szCs w:val="24"/>
        </w:rPr>
        <w:t xml:space="preserve"> z konkrétní</w:t>
      </w:r>
      <w:r w:rsidR="007A2450">
        <w:rPr>
          <w:sz w:val="24"/>
          <w:szCs w:val="24"/>
        </w:rPr>
        <w:t>ch</w:t>
      </w:r>
      <w:r w:rsidR="007A2450" w:rsidRPr="00083CC8">
        <w:rPr>
          <w:sz w:val="24"/>
          <w:szCs w:val="24"/>
        </w:rPr>
        <w:t xml:space="preserve"> díl</w:t>
      </w:r>
      <w:r w:rsidR="007A2450">
        <w:rPr>
          <w:sz w:val="24"/>
          <w:szCs w:val="24"/>
        </w:rPr>
        <w:t>ů</w:t>
      </w:r>
      <w:r w:rsidR="007A2450" w:rsidRPr="00083CC8">
        <w:rPr>
          <w:sz w:val="24"/>
          <w:szCs w:val="24"/>
        </w:rPr>
        <w:t xml:space="preserve"> série autorsky zpracovaných televizních dramat je alespoň</w:t>
      </w:r>
      <w:r w:rsidR="007A2450" w:rsidRPr="00083CC8">
        <w:rPr>
          <w:b/>
          <w:sz w:val="24"/>
          <w:szCs w:val="24"/>
        </w:rPr>
        <w:t xml:space="preserve"> základní znalost historického kontextu</w:t>
      </w:r>
      <w:r w:rsidR="007A2450" w:rsidRPr="00083CC8">
        <w:rPr>
          <w:sz w:val="24"/>
          <w:szCs w:val="24"/>
        </w:rPr>
        <w:t xml:space="preserve">, ve kterém se </w:t>
      </w:r>
      <w:r w:rsidR="007A2450">
        <w:rPr>
          <w:sz w:val="24"/>
          <w:szCs w:val="24"/>
        </w:rPr>
        <w:t xml:space="preserve">zachycené události </w:t>
      </w:r>
      <w:r w:rsidR="007A2450" w:rsidRPr="00083CC8">
        <w:rPr>
          <w:sz w:val="24"/>
          <w:szCs w:val="24"/>
        </w:rPr>
        <w:t xml:space="preserve">odehrávaly. Je tedy vhodné zařadit vyučovací hodinu s filmovými ukázkami ve chvíli, kdy již žáci probrali v dějepise </w:t>
      </w:r>
      <w:r w:rsidR="007A2450">
        <w:rPr>
          <w:sz w:val="24"/>
          <w:szCs w:val="24"/>
        </w:rPr>
        <w:t>období, která událostem zachyceným v audiovizuálních ukázkách z daného dílu Českého století předcházela</w:t>
      </w:r>
      <w:r w:rsidR="007A2450" w:rsidRPr="00083CC8">
        <w:rPr>
          <w:sz w:val="24"/>
          <w:szCs w:val="24"/>
        </w:rPr>
        <w:t>.</w:t>
      </w:r>
    </w:p>
    <w:p w:rsidR="0011649D" w:rsidRPr="00083CC8" w:rsidRDefault="00083CC8" w:rsidP="0011649D">
      <w:pPr>
        <w:rPr>
          <w:sz w:val="24"/>
          <w:szCs w:val="24"/>
        </w:rPr>
      </w:pPr>
      <w:r w:rsidRPr="00083CC8">
        <w:rPr>
          <w:sz w:val="24"/>
          <w:szCs w:val="24"/>
        </w:rPr>
        <w:t xml:space="preserve">Jednotlivé </w:t>
      </w:r>
      <w:r w:rsidRPr="00083CC8">
        <w:rPr>
          <w:b/>
          <w:sz w:val="24"/>
          <w:szCs w:val="24"/>
        </w:rPr>
        <w:t xml:space="preserve">úkoly </w:t>
      </w:r>
      <w:r w:rsidR="007A2450">
        <w:rPr>
          <w:b/>
          <w:sz w:val="24"/>
          <w:szCs w:val="24"/>
        </w:rPr>
        <w:t xml:space="preserve">záměrně </w:t>
      </w:r>
      <w:r w:rsidRPr="00083CC8">
        <w:rPr>
          <w:b/>
          <w:sz w:val="24"/>
          <w:szCs w:val="24"/>
        </w:rPr>
        <w:t>vycházejí v naprosté většině ze situací zachycených ve filmu</w:t>
      </w:r>
      <w:r w:rsidRPr="00083CC8">
        <w:rPr>
          <w:sz w:val="24"/>
          <w:szCs w:val="24"/>
        </w:rPr>
        <w:t xml:space="preserve"> a jsou záměrně doplněny dalšími aktivitami založenými na interpretaci různých druhů historických pramenů. Záleží na učiteli, jeho vlastním rozvržení hodiny, zda předloží svým </w:t>
      </w:r>
      <w:r w:rsidRPr="00083CC8">
        <w:rPr>
          <w:sz w:val="24"/>
          <w:szCs w:val="24"/>
        </w:rPr>
        <w:lastRenderedPageBreak/>
        <w:t xml:space="preserve">žákům jen ty úkoly, které se vztahují k filmové ukázce, nebo použije úplné pracovní listy zahrnující navíc úkoly založené na práci s texty dobových </w:t>
      </w:r>
      <w:r>
        <w:rPr>
          <w:sz w:val="24"/>
          <w:szCs w:val="24"/>
        </w:rPr>
        <w:t>textových pramenů</w:t>
      </w:r>
      <w:r w:rsidRPr="00083CC8">
        <w:rPr>
          <w:sz w:val="24"/>
          <w:szCs w:val="24"/>
        </w:rPr>
        <w:t xml:space="preserve">, fotografiemi, </w:t>
      </w:r>
      <w:r>
        <w:rPr>
          <w:sz w:val="24"/>
          <w:szCs w:val="24"/>
        </w:rPr>
        <w:t xml:space="preserve">anekdotami, vzpomínkami pamětníků, </w:t>
      </w:r>
      <w:r w:rsidRPr="00083CC8">
        <w:rPr>
          <w:sz w:val="24"/>
          <w:szCs w:val="24"/>
        </w:rPr>
        <w:t xml:space="preserve">grafy atd. Proto jsou záměrně </w:t>
      </w:r>
      <w:r w:rsidRPr="00083CC8">
        <w:rPr>
          <w:b/>
          <w:sz w:val="24"/>
          <w:szCs w:val="24"/>
        </w:rPr>
        <w:t xml:space="preserve">pracovní listy </w:t>
      </w:r>
      <w:r w:rsidR="0011649D">
        <w:rPr>
          <w:sz w:val="24"/>
          <w:szCs w:val="24"/>
        </w:rPr>
        <w:t xml:space="preserve">ponechány jako </w:t>
      </w:r>
      <w:r w:rsidRPr="00083CC8">
        <w:rPr>
          <w:b/>
          <w:sz w:val="24"/>
          <w:szCs w:val="24"/>
        </w:rPr>
        <w:t>otevřené</w:t>
      </w:r>
      <w:r w:rsidRPr="00083CC8">
        <w:rPr>
          <w:sz w:val="24"/>
          <w:szCs w:val="24"/>
        </w:rPr>
        <w:t xml:space="preserve"> (ve </w:t>
      </w:r>
      <w:proofErr w:type="spellStart"/>
      <w:r w:rsidRPr="00083CC8">
        <w:rPr>
          <w:sz w:val="24"/>
          <w:szCs w:val="24"/>
        </w:rPr>
        <w:t>wordu</w:t>
      </w:r>
      <w:proofErr w:type="spellEnd"/>
      <w:r w:rsidRPr="00083CC8">
        <w:rPr>
          <w:sz w:val="24"/>
          <w:szCs w:val="24"/>
        </w:rPr>
        <w:t xml:space="preserve"> a ne v souboru typu PDF), aby si </w:t>
      </w:r>
      <w:r w:rsidR="0011649D">
        <w:rPr>
          <w:sz w:val="24"/>
          <w:szCs w:val="24"/>
        </w:rPr>
        <w:t xml:space="preserve">je </w:t>
      </w:r>
      <w:r w:rsidRPr="00083CC8">
        <w:rPr>
          <w:sz w:val="24"/>
          <w:szCs w:val="24"/>
        </w:rPr>
        <w:t xml:space="preserve">každý učitel mohl jednoduše </w:t>
      </w:r>
      <w:r w:rsidR="0011649D" w:rsidRPr="00083CC8">
        <w:rPr>
          <w:sz w:val="24"/>
          <w:szCs w:val="24"/>
        </w:rPr>
        <w:t>upravovat</w:t>
      </w:r>
      <w:r w:rsidR="0011649D">
        <w:rPr>
          <w:sz w:val="24"/>
          <w:szCs w:val="24"/>
        </w:rPr>
        <w:t xml:space="preserve"> dle svých potřeb (</w:t>
      </w:r>
      <w:r w:rsidRPr="00083CC8">
        <w:rPr>
          <w:sz w:val="24"/>
          <w:szCs w:val="24"/>
        </w:rPr>
        <w:t>smazat, co mu nevyhovuje, případně konkrétní list doplnit o své vlastní úkoly</w:t>
      </w:r>
      <w:r w:rsidR="0011649D">
        <w:rPr>
          <w:sz w:val="24"/>
          <w:szCs w:val="24"/>
        </w:rPr>
        <w:t>)</w:t>
      </w:r>
      <w:r w:rsidRPr="00083CC8">
        <w:rPr>
          <w:sz w:val="24"/>
          <w:szCs w:val="24"/>
        </w:rPr>
        <w:t xml:space="preserve">. Otázky pracují s informacemi, které by žáci měli znát a měli by s jejich pomocí vytvořit kontextuální východisko pro porozumění situacím ztvárněným v daném </w:t>
      </w:r>
      <w:r w:rsidR="0011649D">
        <w:rPr>
          <w:sz w:val="24"/>
          <w:szCs w:val="24"/>
        </w:rPr>
        <w:t xml:space="preserve">konkrétním </w:t>
      </w:r>
      <w:r w:rsidRPr="00083CC8">
        <w:rPr>
          <w:sz w:val="24"/>
          <w:szCs w:val="24"/>
        </w:rPr>
        <w:t xml:space="preserve">dílu Českého století. </w:t>
      </w:r>
      <w:r w:rsidR="0011649D" w:rsidRPr="00083CC8">
        <w:rPr>
          <w:b/>
          <w:sz w:val="24"/>
          <w:szCs w:val="24"/>
        </w:rPr>
        <w:t xml:space="preserve">Pracovních listů je v souboru více, není </w:t>
      </w:r>
      <w:r w:rsidR="007A2450">
        <w:rPr>
          <w:b/>
          <w:sz w:val="24"/>
          <w:szCs w:val="24"/>
        </w:rPr>
        <w:t xml:space="preserve">tedy </w:t>
      </w:r>
      <w:r w:rsidR="0011649D" w:rsidRPr="00083CC8">
        <w:rPr>
          <w:b/>
          <w:sz w:val="24"/>
          <w:szCs w:val="24"/>
        </w:rPr>
        <w:t>reálné je všechny využít v jedné vyučovací hodině</w:t>
      </w:r>
      <w:r w:rsidR="0011649D" w:rsidRPr="00083CC8">
        <w:rPr>
          <w:sz w:val="24"/>
          <w:szCs w:val="24"/>
        </w:rPr>
        <w:t xml:space="preserve">. Má-li učitel k dispozici dvě vyučovací hodiny (kupříkladu v dějepisném semináři), může pochopitelně využít kompletní nabídku. </w:t>
      </w:r>
    </w:p>
    <w:p w:rsidR="0011649D" w:rsidRPr="00083CC8" w:rsidRDefault="0011649D" w:rsidP="0011649D">
      <w:pPr>
        <w:rPr>
          <w:sz w:val="24"/>
          <w:szCs w:val="24"/>
        </w:rPr>
      </w:pPr>
      <w:r w:rsidRPr="00083CC8">
        <w:rPr>
          <w:sz w:val="24"/>
          <w:szCs w:val="24"/>
        </w:rPr>
        <w:t>V </w:t>
      </w:r>
      <w:r w:rsidRPr="00083CC8">
        <w:rPr>
          <w:b/>
          <w:sz w:val="24"/>
          <w:szCs w:val="24"/>
        </w:rPr>
        <w:t>praktických poznámkách a radách</w:t>
      </w:r>
      <w:r w:rsidRPr="00083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umístěných za pracovními listy </w:t>
      </w:r>
      <w:r w:rsidRPr="00083CC8">
        <w:rPr>
          <w:sz w:val="24"/>
          <w:szCs w:val="24"/>
        </w:rPr>
        <w:t>naleznou učitelé návod, jak s materiály v hodině pracovat a pochopitelně odkazy na další inspirativní materiály ze vzdělávacího portálu Moderní dějiny.cz i jiných zdrojů.</w:t>
      </w:r>
    </w:p>
    <w:p w:rsidR="002E206A" w:rsidRDefault="002E206A" w:rsidP="002E206A">
      <w:pPr>
        <w:jc w:val="right"/>
        <w:rPr>
          <w:sz w:val="24"/>
          <w:szCs w:val="24"/>
        </w:rPr>
      </w:pPr>
    </w:p>
    <w:p w:rsidR="00083CC8" w:rsidRDefault="002E206A" w:rsidP="002E206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Jiří Sovadina</w:t>
      </w:r>
    </w:p>
    <w:p w:rsidR="002E206A" w:rsidRDefault="002E206A" w:rsidP="002E206A">
      <w:pPr>
        <w:jc w:val="right"/>
        <w:rPr>
          <w:sz w:val="24"/>
          <w:szCs w:val="24"/>
        </w:rPr>
      </w:pPr>
      <w:r>
        <w:rPr>
          <w:sz w:val="24"/>
          <w:szCs w:val="24"/>
        </w:rPr>
        <w:t>Petr Šimíček</w:t>
      </w:r>
    </w:p>
    <w:p w:rsidR="002E206A" w:rsidRDefault="002E206A" w:rsidP="002E206A">
      <w:pPr>
        <w:jc w:val="right"/>
        <w:rPr>
          <w:sz w:val="24"/>
          <w:szCs w:val="24"/>
        </w:rPr>
      </w:pPr>
      <w:r>
        <w:rPr>
          <w:sz w:val="24"/>
          <w:szCs w:val="24"/>
        </w:rPr>
        <w:t>Moderni-dejiny.cz</w:t>
      </w:r>
    </w:p>
    <w:p w:rsidR="00FC4563" w:rsidRDefault="00FC4563">
      <w:pPr>
        <w:rPr>
          <w:sz w:val="24"/>
          <w:szCs w:val="24"/>
        </w:rPr>
      </w:pPr>
    </w:p>
    <w:sectPr w:rsidR="00FC4563" w:rsidSect="009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71C"/>
    <w:rsid w:val="00023322"/>
    <w:rsid w:val="000721CA"/>
    <w:rsid w:val="00083CC8"/>
    <w:rsid w:val="0011649D"/>
    <w:rsid w:val="001C6532"/>
    <w:rsid w:val="002833D9"/>
    <w:rsid w:val="00297B77"/>
    <w:rsid w:val="002E206A"/>
    <w:rsid w:val="00366C14"/>
    <w:rsid w:val="003F3E11"/>
    <w:rsid w:val="00406DD1"/>
    <w:rsid w:val="004B34A3"/>
    <w:rsid w:val="004D660C"/>
    <w:rsid w:val="004F3094"/>
    <w:rsid w:val="004F44EB"/>
    <w:rsid w:val="00511FC5"/>
    <w:rsid w:val="00595381"/>
    <w:rsid w:val="005A6668"/>
    <w:rsid w:val="0064612A"/>
    <w:rsid w:val="00646151"/>
    <w:rsid w:val="00656862"/>
    <w:rsid w:val="006738FD"/>
    <w:rsid w:val="006819C9"/>
    <w:rsid w:val="006F0A2F"/>
    <w:rsid w:val="00791B1C"/>
    <w:rsid w:val="007A2450"/>
    <w:rsid w:val="008C5729"/>
    <w:rsid w:val="008F78B0"/>
    <w:rsid w:val="00964A92"/>
    <w:rsid w:val="009A589B"/>
    <w:rsid w:val="009D64B1"/>
    <w:rsid w:val="009E0F90"/>
    <w:rsid w:val="009E3561"/>
    <w:rsid w:val="00B56624"/>
    <w:rsid w:val="00BF34CE"/>
    <w:rsid w:val="00C83E72"/>
    <w:rsid w:val="00CF2D85"/>
    <w:rsid w:val="00D0371C"/>
    <w:rsid w:val="00E24198"/>
    <w:rsid w:val="00ED6629"/>
    <w:rsid w:val="00F30F91"/>
    <w:rsid w:val="00F9400F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0D16-7C22-4318-B0EF-8ADFDD14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</dc:creator>
  <cp:lastModifiedBy>Plívová Alžběta</cp:lastModifiedBy>
  <cp:revision>15</cp:revision>
  <dcterms:created xsi:type="dcterms:W3CDTF">2016-08-18T14:42:00Z</dcterms:created>
  <dcterms:modified xsi:type="dcterms:W3CDTF">2016-09-23T15:34:00Z</dcterms:modified>
</cp:coreProperties>
</file>